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0DC3B62" w14:textId="7D438621" w:rsidR="00FD6E8F" w:rsidRDefault="000C3BB8" w:rsidP="00DC7E51">
      <w:pPr>
        <w:spacing w:after="0" w:line="240" w:lineRule="auto"/>
        <w:jc w:val="center"/>
        <w:rPr>
          <w:rFonts w:eastAsiaTheme="minorHAnsi"/>
          <w:lang w:eastAsia="en-US"/>
        </w:rPr>
      </w:pPr>
      <w:r w:rsidRPr="000C3BB8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0E438170" wp14:editId="314FCF8C">
            <wp:simplePos x="0" y="0"/>
            <wp:positionH relativeFrom="margin">
              <wp:posOffset>-918210</wp:posOffset>
            </wp:positionH>
            <wp:positionV relativeFrom="margin">
              <wp:posOffset>-577215</wp:posOffset>
            </wp:positionV>
            <wp:extent cx="7258050" cy="1045845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10458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4361AE7F" w14:textId="54136AAD" w:rsidR="00862587" w:rsidRPr="00862587" w:rsidRDefault="00862587" w:rsidP="00862587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862587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Содержание</w:t>
      </w:r>
    </w:p>
    <w:p w14:paraId="745C4F17" w14:textId="77777777" w:rsidR="000808FF" w:rsidRPr="00862587" w:rsidRDefault="000808FF" w:rsidP="000808FF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92"/>
        <w:gridCol w:w="7654"/>
        <w:gridCol w:w="1525"/>
      </w:tblGrid>
      <w:tr w:rsidR="000808FF" w:rsidRPr="00AE62F2" w14:paraId="16FDC227" w14:textId="77777777" w:rsidTr="00763581">
        <w:tc>
          <w:tcPr>
            <w:tcW w:w="392" w:type="dxa"/>
          </w:tcPr>
          <w:p w14:paraId="658A88DB" w14:textId="77777777" w:rsidR="000808FF" w:rsidRPr="00AE62F2" w:rsidRDefault="000808FF" w:rsidP="00763581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1</w:t>
            </w:r>
          </w:p>
        </w:tc>
        <w:tc>
          <w:tcPr>
            <w:tcW w:w="7654" w:type="dxa"/>
          </w:tcPr>
          <w:p w14:paraId="0EB11B7E" w14:textId="77777777" w:rsidR="000808FF" w:rsidRPr="00AE62F2" w:rsidRDefault="000808FF" w:rsidP="00763581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Кодификатор фонда оценочных средств</w:t>
            </w:r>
          </w:p>
        </w:tc>
        <w:tc>
          <w:tcPr>
            <w:tcW w:w="1525" w:type="dxa"/>
          </w:tcPr>
          <w:p w14:paraId="3B7873C3" w14:textId="77777777" w:rsidR="000808FF" w:rsidRPr="00990D13" w:rsidRDefault="000808FF" w:rsidP="00763581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 w:rsidRPr="00990D13">
              <w:rPr>
                <w:b/>
                <w:shd w:val="clear" w:color="auto" w:fill="FFFFFF"/>
              </w:rPr>
              <w:t>3</w:t>
            </w:r>
          </w:p>
        </w:tc>
      </w:tr>
      <w:tr w:rsidR="000808FF" w:rsidRPr="00AE62F2" w14:paraId="439FDDE3" w14:textId="77777777" w:rsidTr="00763581">
        <w:tc>
          <w:tcPr>
            <w:tcW w:w="392" w:type="dxa"/>
          </w:tcPr>
          <w:p w14:paraId="200E227E" w14:textId="77777777" w:rsidR="000808FF" w:rsidRPr="00AE62F2" w:rsidRDefault="000808FF" w:rsidP="00763581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2</w:t>
            </w:r>
          </w:p>
        </w:tc>
        <w:tc>
          <w:tcPr>
            <w:tcW w:w="7654" w:type="dxa"/>
          </w:tcPr>
          <w:p w14:paraId="594E0AD2" w14:textId="77777777" w:rsidR="000808FF" w:rsidRPr="00AE62F2" w:rsidRDefault="000808FF" w:rsidP="00763581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Оценочные материалы</w:t>
            </w:r>
          </w:p>
        </w:tc>
        <w:tc>
          <w:tcPr>
            <w:tcW w:w="1525" w:type="dxa"/>
          </w:tcPr>
          <w:p w14:paraId="22020C55" w14:textId="77777777" w:rsidR="000808FF" w:rsidRPr="00990D13" w:rsidRDefault="000808FF" w:rsidP="00763581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3</w:t>
            </w:r>
          </w:p>
        </w:tc>
      </w:tr>
      <w:tr w:rsidR="000808FF" w:rsidRPr="00AE62F2" w14:paraId="70E79E7C" w14:textId="77777777" w:rsidTr="00763581">
        <w:tc>
          <w:tcPr>
            <w:tcW w:w="392" w:type="dxa"/>
          </w:tcPr>
          <w:p w14:paraId="67103277" w14:textId="77777777" w:rsidR="000808FF" w:rsidRPr="00AE62F2" w:rsidRDefault="000808FF" w:rsidP="00763581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3</w:t>
            </w:r>
          </w:p>
        </w:tc>
        <w:tc>
          <w:tcPr>
            <w:tcW w:w="7654" w:type="dxa"/>
          </w:tcPr>
          <w:p w14:paraId="736CF9BC" w14:textId="77777777" w:rsidR="000808FF" w:rsidRPr="00AE62F2" w:rsidRDefault="000808FF" w:rsidP="00763581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Примерные критерии оценивания</w:t>
            </w:r>
          </w:p>
        </w:tc>
        <w:tc>
          <w:tcPr>
            <w:tcW w:w="1525" w:type="dxa"/>
          </w:tcPr>
          <w:p w14:paraId="36B5A0D3" w14:textId="77777777" w:rsidR="000808FF" w:rsidRPr="00990D13" w:rsidRDefault="000808FF" w:rsidP="00763581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8</w:t>
            </w:r>
          </w:p>
        </w:tc>
      </w:tr>
      <w:tr w:rsidR="000808FF" w:rsidRPr="00AE62F2" w14:paraId="0952AC5F" w14:textId="77777777" w:rsidTr="00763581">
        <w:tc>
          <w:tcPr>
            <w:tcW w:w="392" w:type="dxa"/>
          </w:tcPr>
          <w:p w14:paraId="00B7E11A" w14:textId="77777777" w:rsidR="000808FF" w:rsidRPr="00AE62F2" w:rsidRDefault="000808FF" w:rsidP="00763581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4</w:t>
            </w:r>
          </w:p>
        </w:tc>
        <w:tc>
          <w:tcPr>
            <w:tcW w:w="7654" w:type="dxa"/>
          </w:tcPr>
          <w:p w14:paraId="29436535" w14:textId="77777777" w:rsidR="000808FF" w:rsidRPr="00AE62F2" w:rsidRDefault="000808FF" w:rsidP="00763581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Ключ (правильные ответы)</w:t>
            </w:r>
          </w:p>
        </w:tc>
        <w:tc>
          <w:tcPr>
            <w:tcW w:w="1525" w:type="dxa"/>
          </w:tcPr>
          <w:p w14:paraId="198E7607" w14:textId="77777777" w:rsidR="000808FF" w:rsidRPr="00990D13" w:rsidRDefault="000808FF" w:rsidP="00763581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9</w:t>
            </w:r>
          </w:p>
        </w:tc>
      </w:tr>
    </w:tbl>
    <w:p w14:paraId="43AB6EB9" w14:textId="77777777" w:rsidR="000808FF" w:rsidRDefault="000808FF" w:rsidP="000808FF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2578DE34" w14:textId="77777777" w:rsidR="00230670" w:rsidRDefault="00230670" w:rsidP="00230670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28F137A0" w14:textId="77777777" w:rsidR="00230670" w:rsidRDefault="00230670" w:rsidP="00230670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48EFBA95" w14:textId="07F060F8" w:rsidR="00862587" w:rsidRDefault="00862587">
      <w:pP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br w:type="page"/>
      </w:r>
    </w:p>
    <w:p w14:paraId="27671218" w14:textId="77777777" w:rsidR="000808FF" w:rsidRDefault="000808FF" w:rsidP="000808FF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  <w:r w:rsidRPr="007B0AD9">
        <w:rPr>
          <w:b/>
          <w:sz w:val="28"/>
          <w:szCs w:val="28"/>
        </w:rPr>
        <w:lastRenderedPageBreak/>
        <w:t>1. Кодификатор фонда оценочных средств</w:t>
      </w:r>
    </w:p>
    <w:p w14:paraId="382DDCA4" w14:textId="77777777" w:rsidR="000808FF" w:rsidRDefault="000808FF" w:rsidP="000808FF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</w:p>
    <w:p w14:paraId="527642B7" w14:textId="07020B13" w:rsidR="000808FF" w:rsidRPr="00725F86" w:rsidRDefault="000808FF" w:rsidP="000808FF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5F86">
        <w:rPr>
          <w:rFonts w:ascii="Times New Roman" w:hAnsi="Times New Roman" w:cs="Times New Roman"/>
          <w:sz w:val="28"/>
          <w:szCs w:val="28"/>
        </w:rPr>
        <w:t>Наименование учебной дисциплины: «</w:t>
      </w:r>
      <w:r>
        <w:rPr>
          <w:rFonts w:ascii="Times New Roman" w:eastAsia="Times New Roman" w:hAnsi="Times New Roman"/>
          <w:b/>
          <w:spacing w:val="-1"/>
          <w:sz w:val="28"/>
          <w:szCs w:val="28"/>
        </w:rPr>
        <w:t>Криминология</w:t>
      </w:r>
      <w:r w:rsidRPr="00725F86">
        <w:rPr>
          <w:rFonts w:ascii="Times New Roman" w:hAnsi="Times New Roman" w:cs="Times New Roman"/>
          <w:sz w:val="28"/>
          <w:szCs w:val="28"/>
        </w:rPr>
        <w:t>».</w:t>
      </w:r>
    </w:p>
    <w:p w14:paraId="1DEA36BB" w14:textId="77777777" w:rsidR="000808FF" w:rsidRDefault="000808FF" w:rsidP="000808FF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  <w:r w:rsidRPr="00725F86">
        <w:rPr>
          <w:rFonts w:eastAsia="Times New Roman"/>
          <w:sz w:val="28"/>
          <w:szCs w:val="28"/>
        </w:rPr>
        <w:t>Планируемые результаты освоения учебной дисциплины:</w:t>
      </w:r>
    </w:p>
    <w:p w14:paraId="3D426C04" w14:textId="77777777" w:rsidR="000808FF" w:rsidRDefault="000808FF" w:rsidP="004D6CB9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spacing w:val="0"/>
          <w:sz w:val="28"/>
          <w:szCs w:val="28"/>
        </w:rPr>
      </w:pPr>
    </w:p>
    <w:p w14:paraId="228FD790" w14:textId="5EF7DDAC" w:rsidR="000808FF" w:rsidRDefault="000808FF" w:rsidP="004D6CB9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9B2BB6">
        <w:rPr>
          <w:rFonts w:eastAsia="Times New Roman"/>
          <w:b/>
          <w:spacing w:val="0"/>
          <w:sz w:val="28"/>
          <w:szCs w:val="28"/>
        </w:rPr>
        <w:t>УК-14:</w:t>
      </w:r>
      <w:r w:rsidRPr="009B2BB6">
        <w:rPr>
          <w:rFonts w:eastAsia="Times New Roman"/>
          <w:bCs/>
          <w:spacing w:val="0"/>
          <w:sz w:val="28"/>
          <w:szCs w:val="28"/>
        </w:rPr>
        <w:t xml:space="preserve"> Способность формировать нетерпимое отношение к проявлениям экстремизма, терроризма, коррупционному поведению, попыткам фальсификации истории и противодействовать им в профессиональной деятельности.</w:t>
      </w:r>
    </w:p>
    <w:p w14:paraId="2AC5ABDA" w14:textId="77777777" w:rsidR="000808FF" w:rsidRDefault="000808FF" w:rsidP="004D6CB9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3B934683" w14:textId="260A94B1" w:rsidR="000808FF" w:rsidRDefault="000808FF" w:rsidP="004D6CB9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0808FF">
        <w:rPr>
          <w:rFonts w:eastAsia="Times New Roman"/>
          <w:b/>
          <w:spacing w:val="0"/>
          <w:sz w:val="28"/>
          <w:szCs w:val="28"/>
        </w:rPr>
        <w:t>ПКН-6:</w:t>
      </w:r>
      <w:r>
        <w:rPr>
          <w:rFonts w:eastAsia="Times New Roman"/>
          <w:bCs/>
          <w:spacing w:val="0"/>
          <w:sz w:val="28"/>
          <w:szCs w:val="28"/>
        </w:rPr>
        <w:t xml:space="preserve"> </w:t>
      </w:r>
      <w:r w:rsidRPr="000808FF">
        <w:rPr>
          <w:rFonts w:eastAsia="Times New Roman"/>
          <w:bCs/>
          <w:spacing w:val="0"/>
          <w:sz w:val="28"/>
          <w:szCs w:val="28"/>
        </w:rPr>
        <w:t>Способность выявлять, пресекать, раскрывать и расследовать преступления и иные правонарушения, осуществлять предупреждение правонарушений, выявлять и устранять причины и условия, способствующие их совершению в области социально-экономических и финансовых правоотношений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64FC86C1" w14:textId="77777777" w:rsidR="000808FF" w:rsidRDefault="000808FF" w:rsidP="004D6CB9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5C59ADB3" w14:textId="6E6FE9EF" w:rsidR="000808FF" w:rsidRPr="000808FF" w:rsidRDefault="000808FF" w:rsidP="004D6CB9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 w:rsidRPr="000808FF">
        <w:rPr>
          <w:rFonts w:eastAsia="Times New Roman"/>
          <w:b/>
          <w:spacing w:val="0"/>
          <w:sz w:val="28"/>
          <w:szCs w:val="28"/>
        </w:rPr>
        <w:t>ПКН-9:</w:t>
      </w:r>
      <w:r>
        <w:rPr>
          <w:rFonts w:eastAsia="Times New Roman"/>
          <w:bCs/>
          <w:spacing w:val="0"/>
          <w:sz w:val="28"/>
          <w:szCs w:val="28"/>
        </w:rPr>
        <w:t xml:space="preserve"> </w:t>
      </w:r>
      <w:r w:rsidRPr="000808FF">
        <w:rPr>
          <w:rFonts w:eastAsia="Times New Roman"/>
          <w:bCs/>
          <w:spacing w:val="0"/>
          <w:sz w:val="28"/>
          <w:szCs w:val="28"/>
        </w:rPr>
        <w:t>Способность осознавать и соблюдать принципы профессиональной этики юриста, базирующиеся на нормах морали и общечеловеческих ценностях, активной гражданской позиции, долге и чести юриста и гражданина</w:t>
      </w:r>
      <w:r>
        <w:rPr>
          <w:rFonts w:eastAsia="Times New Roman"/>
          <w:bCs/>
          <w:spacing w:val="0"/>
          <w:sz w:val="28"/>
          <w:szCs w:val="28"/>
        </w:rPr>
        <w:t>.</w:t>
      </w:r>
    </w:p>
    <w:p w14:paraId="30DEF55B" w14:textId="77777777" w:rsidR="004A0BB6" w:rsidRPr="00B37FBF" w:rsidRDefault="004A0BB6" w:rsidP="004D6CB9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747762EC" w14:textId="77777777" w:rsidR="004A0BB6" w:rsidRPr="00DD75D2" w:rsidRDefault="004A0BB6" w:rsidP="004D6CB9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sz w:val="28"/>
          <w:szCs w:val="28"/>
        </w:rPr>
      </w:pPr>
      <w:bookmarkStart w:id="0" w:name="_Toc178162864"/>
      <w:bookmarkStart w:id="1" w:name="_Toc178754066"/>
      <w:r w:rsidRPr="00DD75D2">
        <w:rPr>
          <w:b/>
          <w:bCs/>
          <w:sz w:val="28"/>
        </w:rPr>
        <w:t>2. Оценочные материалы</w:t>
      </w:r>
      <w:bookmarkEnd w:id="0"/>
      <w:bookmarkEnd w:id="1"/>
    </w:p>
    <w:p w14:paraId="231AE0C9" w14:textId="77777777" w:rsidR="004A0BB6" w:rsidRDefault="004A0BB6" w:rsidP="004D6CB9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</w:p>
    <w:p w14:paraId="592E4BF8" w14:textId="085FD80D" w:rsidR="004A0BB6" w:rsidRDefault="004A0BB6" w:rsidP="004D6CB9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outlineLvl w:val="0"/>
        <w:rPr>
          <w:b/>
          <w:sz w:val="28"/>
          <w:szCs w:val="28"/>
        </w:rPr>
      </w:pPr>
      <w:bookmarkStart w:id="2" w:name="_Hlk179906195"/>
      <w:r>
        <w:rPr>
          <w:b/>
          <w:sz w:val="28"/>
          <w:szCs w:val="28"/>
        </w:rPr>
        <w:t>У</w:t>
      </w:r>
      <w:r w:rsidRPr="00B37FBF">
        <w:rPr>
          <w:b/>
          <w:sz w:val="28"/>
          <w:szCs w:val="28"/>
        </w:rPr>
        <w:t>К-</w:t>
      </w:r>
      <w:r>
        <w:rPr>
          <w:b/>
          <w:sz w:val="28"/>
          <w:szCs w:val="28"/>
        </w:rPr>
        <w:t>14</w:t>
      </w:r>
      <w:r w:rsidRPr="00B37FBF">
        <w:rPr>
          <w:b/>
          <w:sz w:val="28"/>
          <w:szCs w:val="28"/>
        </w:rPr>
        <w:t>:</w:t>
      </w:r>
    </w:p>
    <w:bookmarkEnd w:id="2"/>
    <w:p w14:paraId="13A7986B" w14:textId="76526153" w:rsidR="004A0BB6" w:rsidRPr="004D6CB9" w:rsidRDefault="00437F1B" w:rsidP="002D59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Криминология рассматривается как:</w:t>
      </w:r>
    </w:p>
    <w:p w14:paraId="47A0F013" w14:textId="3328E926" w:rsidR="00437F1B" w:rsidRPr="00437F1B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2E3FC1">
        <w:rPr>
          <w:rFonts w:ascii="Times New Roman" w:eastAsia="Calibri" w:hAnsi="Times New Roman" w:cs="Times New Roman"/>
          <w:sz w:val="28"/>
          <w:szCs w:val="28"/>
        </w:rPr>
        <w:t> н</w:t>
      </w:r>
      <w:r w:rsidR="00437F1B" w:rsidRPr="00925186">
        <w:rPr>
          <w:rFonts w:ascii="Times New Roman" w:eastAsia="Calibri" w:hAnsi="Times New Roman" w:cs="Times New Roman"/>
          <w:sz w:val="28"/>
          <w:szCs w:val="28"/>
        </w:rPr>
        <w:t xml:space="preserve">аука </w:t>
      </w:r>
      <w:r w:rsidR="00437F1B" w:rsidRPr="00437F1B">
        <w:rPr>
          <w:rFonts w:ascii="Times New Roman" w:eastAsia="Calibri" w:hAnsi="Times New Roman" w:cs="Times New Roman"/>
          <w:sz w:val="28"/>
          <w:szCs w:val="28"/>
        </w:rPr>
        <w:t>и учебная дисциплина</w:t>
      </w:r>
    </w:p>
    <w:p w14:paraId="0426D82E" w14:textId="6360D863" w:rsidR="00437F1B" w:rsidRPr="00437F1B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о</w:t>
      </w:r>
      <w:r w:rsidR="00437F1B" w:rsidRPr="00925186">
        <w:rPr>
          <w:rFonts w:ascii="Times New Roman" w:eastAsia="Calibri" w:hAnsi="Times New Roman" w:cs="Times New Roman"/>
          <w:sz w:val="28"/>
          <w:szCs w:val="28"/>
        </w:rPr>
        <w:t xml:space="preserve">трасль </w:t>
      </w:r>
      <w:r w:rsidR="00437F1B" w:rsidRPr="00437F1B">
        <w:rPr>
          <w:rFonts w:ascii="Times New Roman" w:eastAsia="Calibri" w:hAnsi="Times New Roman" w:cs="Times New Roman"/>
          <w:sz w:val="28"/>
          <w:szCs w:val="28"/>
        </w:rPr>
        <w:t>права и наука</w:t>
      </w:r>
    </w:p>
    <w:p w14:paraId="614016EE" w14:textId="406DA7B9" w:rsidR="00437F1B" w:rsidRPr="00437F1B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о</w:t>
      </w:r>
      <w:r w:rsidR="00437F1B" w:rsidRPr="00925186">
        <w:rPr>
          <w:rFonts w:ascii="Times New Roman" w:eastAsia="Calibri" w:hAnsi="Times New Roman" w:cs="Times New Roman"/>
          <w:sz w:val="28"/>
          <w:szCs w:val="28"/>
        </w:rPr>
        <w:t xml:space="preserve">трасль </w:t>
      </w:r>
      <w:r w:rsidR="00437F1B" w:rsidRPr="00437F1B">
        <w:rPr>
          <w:rFonts w:ascii="Times New Roman" w:eastAsia="Calibri" w:hAnsi="Times New Roman" w:cs="Times New Roman"/>
          <w:sz w:val="28"/>
          <w:szCs w:val="28"/>
        </w:rPr>
        <w:t>права и учебная дисциплина</w:t>
      </w:r>
    </w:p>
    <w:p w14:paraId="72BC8778" w14:textId="1F6EE1A6" w:rsidR="00437F1B" w:rsidRPr="00437F1B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н</w:t>
      </w:r>
      <w:r w:rsidR="00437F1B" w:rsidRPr="00925186">
        <w:rPr>
          <w:rFonts w:ascii="Times New Roman" w:eastAsia="Calibri" w:hAnsi="Times New Roman" w:cs="Times New Roman"/>
          <w:sz w:val="28"/>
          <w:szCs w:val="28"/>
        </w:rPr>
        <w:t>аука</w:t>
      </w:r>
      <w:r w:rsidR="00437F1B" w:rsidRPr="00437F1B">
        <w:rPr>
          <w:rFonts w:ascii="Times New Roman" w:eastAsia="Calibri" w:hAnsi="Times New Roman" w:cs="Times New Roman"/>
          <w:sz w:val="28"/>
          <w:szCs w:val="28"/>
        </w:rPr>
        <w:t>, отрасль права и учебная дисциплина</w:t>
      </w:r>
    </w:p>
    <w:p w14:paraId="46333F14" w14:textId="77777777" w:rsidR="004A0BB6" w:rsidRPr="00925186" w:rsidRDefault="004A0BB6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08BDC3C0" w14:textId="34F26EB8" w:rsidR="00437F1B" w:rsidRPr="004D6CB9" w:rsidRDefault="00437F1B" w:rsidP="002D59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Криминология является наукой:</w:t>
      </w:r>
    </w:p>
    <w:p w14:paraId="3C4E1FA1" w14:textId="78301366" w:rsidR="00437F1B" w:rsidRPr="00437F1B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2E3FC1">
        <w:rPr>
          <w:rFonts w:ascii="Times New Roman" w:eastAsia="Calibri" w:hAnsi="Times New Roman" w:cs="Times New Roman"/>
          <w:sz w:val="28"/>
          <w:szCs w:val="28"/>
        </w:rPr>
        <w:t> с</w:t>
      </w:r>
      <w:r w:rsidR="00437F1B" w:rsidRPr="00925186">
        <w:rPr>
          <w:rFonts w:ascii="Times New Roman" w:eastAsia="Calibri" w:hAnsi="Times New Roman" w:cs="Times New Roman"/>
          <w:sz w:val="28"/>
          <w:szCs w:val="28"/>
        </w:rPr>
        <w:t>оциологической</w:t>
      </w:r>
    </w:p>
    <w:p w14:paraId="1C202CEC" w14:textId="2DFF3C7C" w:rsidR="00437F1B" w:rsidRPr="00437F1B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с</w:t>
      </w:r>
      <w:r w:rsidR="00437F1B" w:rsidRPr="00925186">
        <w:rPr>
          <w:rFonts w:ascii="Times New Roman" w:eastAsia="Calibri" w:hAnsi="Times New Roman" w:cs="Times New Roman"/>
          <w:sz w:val="28"/>
          <w:szCs w:val="28"/>
        </w:rPr>
        <w:t>оциолого</w:t>
      </w:r>
      <w:r w:rsidR="00437F1B" w:rsidRPr="00437F1B">
        <w:rPr>
          <w:rFonts w:ascii="Times New Roman" w:eastAsia="Calibri" w:hAnsi="Times New Roman" w:cs="Times New Roman"/>
          <w:sz w:val="28"/>
          <w:szCs w:val="28"/>
        </w:rPr>
        <w:t>-правовой</w:t>
      </w:r>
    </w:p>
    <w:p w14:paraId="19680D83" w14:textId="71100317" w:rsidR="00437F1B" w:rsidRPr="00437F1B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437F1B" w:rsidRPr="0092518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E3FC1">
        <w:rPr>
          <w:rFonts w:ascii="Times New Roman" w:eastAsia="Calibri" w:hAnsi="Times New Roman" w:cs="Times New Roman"/>
          <w:sz w:val="28"/>
          <w:szCs w:val="28"/>
        </w:rPr>
        <w:t>п</w:t>
      </w:r>
      <w:r w:rsidR="00437F1B" w:rsidRPr="00925186">
        <w:rPr>
          <w:rFonts w:ascii="Times New Roman" w:eastAsia="Calibri" w:hAnsi="Times New Roman" w:cs="Times New Roman"/>
          <w:sz w:val="28"/>
          <w:szCs w:val="28"/>
        </w:rPr>
        <w:t>равовой</w:t>
      </w:r>
    </w:p>
    <w:p w14:paraId="47DB21C6" w14:textId="34A8F1F1" w:rsidR="00437F1B" w:rsidRPr="00437F1B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б</w:t>
      </w:r>
      <w:r w:rsidR="00437F1B" w:rsidRPr="00925186">
        <w:rPr>
          <w:rFonts w:ascii="Times New Roman" w:eastAsia="Calibri" w:hAnsi="Times New Roman" w:cs="Times New Roman"/>
          <w:sz w:val="28"/>
          <w:szCs w:val="28"/>
        </w:rPr>
        <w:t>иосоциологической</w:t>
      </w:r>
    </w:p>
    <w:p w14:paraId="4F2E947B" w14:textId="77777777" w:rsidR="00437F1B" w:rsidRPr="00925186" w:rsidRDefault="00437F1B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49A15C7F" w14:textId="09D5099F" w:rsidR="00437F1B" w:rsidRPr="004D6CB9" w:rsidRDefault="00F51CB0" w:rsidP="002D59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В предмет криминологии входит изучение:</w:t>
      </w:r>
    </w:p>
    <w:p w14:paraId="20289241" w14:textId="226F5E83" w:rsidR="00F51CB0" w:rsidRPr="00F51CB0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2E3FC1">
        <w:rPr>
          <w:rFonts w:ascii="Times New Roman" w:eastAsia="Calibri" w:hAnsi="Times New Roman" w:cs="Times New Roman"/>
          <w:sz w:val="28"/>
          <w:szCs w:val="28"/>
        </w:rPr>
        <w:t> п</w:t>
      </w:r>
      <w:r w:rsidR="00F51CB0" w:rsidRPr="00925186">
        <w:rPr>
          <w:rFonts w:ascii="Times New Roman" w:eastAsia="Calibri" w:hAnsi="Times New Roman" w:cs="Times New Roman"/>
          <w:sz w:val="28"/>
          <w:szCs w:val="28"/>
        </w:rPr>
        <w:t xml:space="preserve">реступности </w:t>
      </w:r>
      <w:r w:rsidR="00F51CB0" w:rsidRPr="00F51CB0">
        <w:rPr>
          <w:rFonts w:ascii="Times New Roman" w:eastAsia="Calibri" w:hAnsi="Times New Roman" w:cs="Times New Roman"/>
          <w:sz w:val="28"/>
          <w:szCs w:val="28"/>
        </w:rPr>
        <w:t>и ее феноменологии</w:t>
      </w:r>
    </w:p>
    <w:p w14:paraId="4F7F9E28" w14:textId="26C46708" w:rsidR="00F51CB0" w:rsidRPr="00F51CB0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а</w:t>
      </w:r>
      <w:r w:rsidR="00F51CB0" w:rsidRPr="00925186">
        <w:rPr>
          <w:rFonts w:ascii="Times New Roman" w:eastAsia="Calibri" w:hAnsi="Times New Roman" w:cs="Times New Roman"/>
          <w:sz w:val="28"/>
          <w:szCs w:val="28"/>
        </w:rPr>
        <w:t xml:space="preserve">нтисоциального </w:t>
      </w:r>
      <w:r w:rsidR="00F51CB0" w:rsidRPr="00F51CB0">
        <w:rPr>
          <w:rFonts w:ascii="Times New Roman" w:eastAsia="Calibri" w:hAnsi="Times New Roman" w:cs="Times New Roman"/>
          <w:sz w:val="28"/>
          <w:szCs w:val="28"/>
        </w:rPr>
        <w:t>поведения людей</w:t>
      </w:r>
    </w:p>
    <w:p w14:paraId="6DE33680" w14:textId="496F040E" w:rsidR="00F51CB0" w:rsidRPr="00F51CB0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F51CB0" w:rsidRPr="0092518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E3FC1">
        <w:rPr>
          <w:rFonts w:ascii="Times New Roman" w:eastAsia="Calibri" w:hAnsi="Times New Roman" w:cs="Times New Roman"/>
          <w:sz w:val="28"/>
          <w:szCs w:val="28"/>
        </w:rPr>
        <w:t>п</w:t>
      </w:r>
      <w:r w:rsidR="00F51CB0" w:rsidRPr="00925186">
        <w:rPr>
          <w:rFonts w:ascii="Times New Roman" w:eastAsia="Calibri" w:hAnsi="Times New Roman" w:cs="Times New Roman"/>
          <w:sz w:val="28"/>
          <w:szCs w:val="28"/>
        </w:rPr>
        <w:t xml:space="preserve">равонарушений </w:t>
      </w:r>
      <w:r w:rsidR="00F51CB0" w:rsidRPr="00F51CB0">
        <w:rPr>
          <w:rFonts w:ascii="Times New Roman" w:eastAsia="Calibri" w:hAnsi="Times New Roman" w:cs="Times New Roman"/>
          <w:sz w:val="28"/>
          <w:szCs w:val="28"/>
        </w:rPr>
        <w:t>и различных деликтов</w:t>
      </w:r>
    </w:p>
    <w:p w14:paraId="40AEC1C3" w14:textId="448B2288" w:rsidR="00F51CB0" w:rsidRPr="00F51CB0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о</w:t>
      </w:r>
      <w:r w:rsidR="00F51CB0" w:rsidRPr="00925186">
        <w:rPr>
          <w:rFonts w:ascii="Times New Roman" w:eastAsia="Calibri" w:hAnsi="Times New Roman" w:cs="Times New Roman"/>
          <w:sz w:val="28"/>
          <w:szCs w:val="28"/>
        </w:rPr>
        <w:t xml:space="preserve">снования </w:t>
      </w:r>
      <w:r w:rsidR="00F51CB0" w:rsidRPr="00F51CB0">
        <w:rPr>
          <w:rFonts w:ascii="Times New Roman" w:eastAsia="Calibri" w:hAnsi="Times New Roman" w:cs="Times New Roman"/>
          <w:sz w:val="28"/>
          <w:szCs w:val="28"/>
        </w:rPr>
        <w:t>и принципов уголовной ответственности</w:t>
      </w:r>
    </w:p>
    <w:p w14:paraId="7E211E11" w14:textId="77777777" w:rsidR="00437F1B" w:rsidRPr="00925186" w:rsidRDefault="00437F1B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12BD75B8" w14:textId="00A95AE6" w:rsidR="00F51CB0" w:rsidRPr="004D6CB9" w:rsidRDefault="00F51CB0" w:rsidP="002D59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Криминология как самостоятельная наука сложилась в:</w:t>
      </w:r>
    </w:p>
    <w:p w14:paraId="1FD5D5EF" w14:textId="03C2AD43" w:rsidR="00F51CB0" w:rsidRPr="00F51CB0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F51CB0" w:rsidRPr="00925186">
        <w:rPr>
          <w:rFonts w:ascii="Times New Roman" w:eastAsia="Calibri" w:hAnsi="Times New Roman" w:cs="Times New Roman"/>
          <w:sz w:val="28"/>
          <w:szCs w:val="28"/>
        </w:rPr>
        <w:t> </w:t>
      </w:r>
      <w:r w:rsidR="00F51CB0" w:rsidRPr="00F51CB0">
        <w:rPr>
          <w:rFonts w:ascii="Times New Roman" w:eastAsia="Calibri" w:hAnsi="Times New Roman" w:cs="Times New Roman"/>
          <w:sz w:val="28"/>
          <w:szCs w:val="28"/>
        </w:rPr>
        <w:t>XIX веке</w:t>
      </w:r>
    </w:p>
    <w:p w14:paraId="697CF3E9" w14:textId="641EAD0C" w:rsidR="00F51CB0" w:rsidRPr="00F51CB0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F51CB0" w:rsidRPr="0092518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51CB0" w:rsidRPr="00F51CB0">
        <w:rPr>
          <w:rFonts w:ascii="Times New Roman" w:eastAsia="Calibri" w:hAnsi="Times New Roman" w:cs="Times New Roman"/>
          <w:sz w:val="28"/>
          <w:szCs w:val="28"/>
        </w:rPr>
        <w:t>XVII веке</w:t>
      </w:r>
    </w:p>
    <w:p w14:paraId="79A6136C" w14:textId="1B3ACEC8" w:rsidR="00F51CB0" w:rsidRPr="00F51CB0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В:</w:t>
      </w:r>
      <w:r w:rsidR="00F51CB0" w:rsidRPr="0092518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F51CB0" w:rsidRPr="00F51CB0">
        <w:rPr>
          <w:rFonts w:ascii="Times New Roman" w:eastAsia="Calibri" w:hAnsi="Times New Roman" w:cs="Times New Roman"/>
          <w:sz w:val="28"/>
          <w:szCs w:val="28"/>
        </w:rPr>
        <w:t>XX веке</w:t>
      </w:r>
    </w:p>
    <w:p w14:paraId="73441802" w14:textId="729FD156" w:rsidR="00F51CB0" w:rsidRPr="00F51CB0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F51CB0" w:rsidRPr="00925186">
        <w:rPr>
          <w:rFonts w:ascii="Times New Roman" w:eastAsia="Calibri" w:hAnsi="Times New Roman" w:cs="Times New Roman"/>
          <w:sz w:val="28"/>
          <w:szCs w:val="28"/>
        </w:rPr>
        <w:t xml:space="preserve"> Х</w:t>
      </w:r>
      <w:r w:rsidR="00F51CB0" w:rsidRPr="00F51CB0">
        <w:rPr>
          <w:rFonts w:ascii="Times New Roman" w:eastAsia="Calibri" w:hAnsi="Times New Roman" w:cs="Times New Roman"/>
          <w:sz w:val="28"/>
          <w:szCs w:val="28"/>
        </w:rPr>
        <w:t>VIII веке</w:t>
      </w:r>
    </w:p>
    <w:p w14:paraId="6FC437B7" w14:textId="77777777" w:rsidR="00437F1B" w:rsidRPr="00925186" w:rsidRDefault="00437F1B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4C230D39" w14:textId="28B8A3DC" w:rsidR="00F51CB0" w:rsidRPr="004D6CB9" w:rsidRDefault="00F51CB0" w:rsidP="002D59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 xml:space="preserve">Социально-негативное, исторически изменчивое, массовое явление, </w:t>
      </w:r>
      <w:proofErr w:type="gramStart"/>
      <w:r w:rsidRPr="004D6CB9">
        <w:rPr>
          <w:rFonts w:ascii="Times New Roman" w:eastAsia="Calibri" w:hAnsi="Times New Roman"/>
          <w:b/>
          <w:i/>
          <w:sz w:val="28"/>
          <w:szCs w:val="28"/>
        </w:rPr>
        <w:t>-</w:t>
      </w:r>
      <w:r w:rsidR="002E3FC1">
        <w:rPr>
          <w:rFonts w:ascii="Times New Roman" w:eastAsia="Calibri" w:hAnsi="Times New Roman"/>
          <w:b/>
          <w:i/>
          <w:sz w:val="28"/>
          <w:szCs w:val="28"/>
        </w:rPr>
        <w:t xml:space="preserve"> </w:t>
      </w:r>
      <w:r w:rsidRPr="004D6CB9">
        <w:rPr>
          <w:rFonts w:ascii="Times New Roman" w:eastAsia="Calibri" w:hAnsi="Times New Roman"/>
          <w:b/>
          <w:i/>
          <w:sz w:val="28"/>
          <w:szCs w:val="28"/>
        </w:rPr>
        <w:t>это</w:t>
      </w:r>
      <w:proofErr w:type="gramEnd"/>
      <w:r w:rsidRPr="004D6CB9">
        <w:rPr>
          <w:rFonts w:ascii="Times New Roman" w:eastAsia="Calibri" w:hAnsi="Times New Roman"/>
          <w:b/>
          <w:i/>
          <w:sz w:val="28"/>
          <w:szCs w:val="28"/>
        </w:rPr>
        <w:t xml:space="preserve"> …</w:t>
      </w:r>
    </w:p>
    <w:p w14:paraId="39D30A89" w14:textId="77777777" w:rsidR="00437F1B" w:rsidRPr="004D6CB9" w:rsidRDefault="00437F1B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629228A6" w14:textId="0CE596E0" w:rsidR="00F51CB0" w:rsidRPr="004D6CB9" w:rsidRDefault="00C0713B" w:rsidP="002D59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Совокупный физический, материальный и моральный вред, причиненный всеми преступлениями на определенной территории за определенное время, все это включает понятие … преступности</w:t>
      </w:r>
    </w:p>
    <w:p w14:paraId="13329CF3" w14:textId="77777777" w:rsidR="00437F1B" w:rsidRPr="004D6CB9" w:rsidRDefault="00437F1B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5A392874" w14:textId="42F2DBB6" w:rsidR="00C0713B" w:rsidRPr="004D6CB9" w:rsidRDefault="009A69C4" w:rsidP="002D59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Преступность, причины и условия преступности изучает наука - …</w:t>
      </w:r>
    </w:p>
    <w:p w14:paraId="77A5F999" w14:textId="77777777" w:rsidR="009A69C4" w:rsidRPr="004D6CB9" w:rsidRDefault="009A69C4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255A5CE9" w14:textId="10F5279B" w:rsidR="009A69C4" w:rsidRPr="004D6CB9" w:rsidRDefault="009A69C4" w:rsidP="002D59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Личность преступника и жертву преступления изучает наука - …</w:t>
      </w:r>
    </w:p>
    <w:p w14:paraId="0CD952CA" w14:textId="77777777" w:rsidR="009A69C4" w:rsidRPr="004D6CB9" w:rsidRDefault="009A69C4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78AA99A5" w14:textId="251C19B9" w:rsidR="009A69C4" w:rsidRPr="004D6CB9" w:rsidRDefault="009A69C4" w:rsidP="002D59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Задачами криминологии являются:</w:t>
      </w:r>
    </w:p>
    <w:p w14:paraId="1AD334C0" w14:textId="2994E705" w:rsidR="009A69C4" w:rsidRPr="009A69C4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2E3FC1">
        <w:rPr>
          <w:rFonts w:ascii="Times New Roman" w:eastAsia="Calibri" w:hAnsi="Times New Roman" w:cs="Times New Roman"/>
          <w:sz w:val="28"/>
          <w:szCs w:val="28"/>
        </w:rPr>
        <w:t> и</w:t>
      </w:r>
      <w:r w:rsidR="009A69C4" w:rsidRPr="00925186">
        <w:rPr>
          <w:rFonts w:ascii="Times New Roman" w:eastAsia="Calibri" w:hAnsi="Times New Roman" w:cs="Times New Roman"/>
          <w:sz w:val="28"/>
          <w:szCs w:val="28"/>
        </w:rPr>
        <w:t xml:space="preserve">зучение </w:t>
      </w:r>
      <w:r w:rsidR="009A69C4" w:rsidRPr="009A69C4">
        <w:rPr>
          <w:rFonts w:ascii="Times New Roman" w:eastAsia="Calibri" w:hAnsi="Times New Roman" w:cs="Times New Roman"/>
          <w:sz w:val="28"/>
          <w:szCs w:val="28"/>
        </w:rPr>
        <w:t>личности преступников</w:t>
      </w:r>
    </w:p>
    <w:p w14:paraId="339B7966" w14:textId="5EF68D16" w:rsidR="009A69C4" w:rsidRPr="009A69C4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о</w:t>
      </w:r>
      <w:r w:rsidR="009A69C4" w:rsidRPr="00925186">
        <w:rPr>
          <w:rFonts w:ascii="Times New Roman" w:eastAsia="Calibri" w:hAnsi="Times New Roman" w:cs="Times New Roman"/>
          <w:sz w:val="28"/>
          <w:szCs w:val="28"/>
        </w:rPr>
        <w:t xml:space="preserve">пределение </w:t>
      </w:r>
      <w:r w:rsidR="009A69C4" w:rsidRPr="009A69C4">
        <w:rPr>
          <w:rFonts w:ascii="Times New Roman" w:eastAsia="Calibri" w:hAnsi="Times New Roman" w:cs="Times New Roman"/>
          <w:sz w:val="28"/>
          <w:szCs w:val="28"/>
        </w:rPr>
        <w:t>ответственности за совершенные преступления</w:t>
      </w:r>
    </w:p>
    <w:p w14:paraId="6E8D1B1D" w14:textId="1DA62985" w:rsidR="009A69C4" w:rsidRPr="009A69C4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9A69C4" w:rsidRPr="0092518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E3FC1">
        <w:rPr>
          <w:rFonts w:ascii="Times New Roman" w:eastAsia="Calibri" w:hAnsi="Times New Roman" w:cs="Times New Roman"/>
          <w:sz w:val="28"/>
          <w:szCs w:val="28"/>
        </w:rPr>
        <w:t>о</w:t>
      </w:r>
      <w:r w:rsidR="009A69C4" w:rsidRPr="00925186">
        <w:rPr>
          <w:rFonts w:ascii="Times New Roman" w:eastAsia="Calibri" w:hAnsi="Times New Roman" w:cs="Times New Roman"/>
          <w:sz w:val="28"/>
          <w:szCs w:val="28"/>
        </w:rPr>
        <w:t xml:space="preserve">храна </w:t>
      </w:r>
      <w:r w:rsidR="009A69C4" w:rsidRPr="009A69C4">
        <w:rPr>
          <w:rFonts w:ascii="Times New Roman" w:eastAsia="Calibri" w:hAnsi="Times New Roman" w:cs="Times New Roman"/>
          <w:sz w:val="28"/>
          <w:szCs w:val="28"/>
        </w:rPr>
        <w:t>общественного порядка и окружающей среды от преступных посягательств</w:t>
      </w:r>
    </w:p>
    <w:p w14:paraId="3656184E" w14:textId="5AB7D39F" w:rsidR="009A69C4" w:rsidRPr="009A69C4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о</w:t>
      </w:r>
      <w:r w:rsidR="009A69C4" w:rsidRPr="00925186">
        <w:rPr>
          <w:rFonts w:ascii="Times New Roman" w:eastAsia="Calibri" w:hAnsi="Times New Roman" w:cs="Times New Roman"/>
          <w:sz w:val="28"/>
          <w:szCs w:val="28"/>
        </w:rPr>
        <w:t xml:space="preserve">беспечение </w:t>
      </w:r>
      <w:r w:rsidR="009A69C4" w:rsidRPr="009A69C4">
        <w:rPr>
          <w:rFonts w:ascii="Times New Roman" w:eastAsia="Calibri" w:hAnsi="Times New Roman" w:cs="Times New Roman"/>
          <w:sz w:val="28"/>
          <w:szCs w:val="28"/>
        </w:rPr>
        <w:t>мира и безопасности человечества</w:t>
      </w:r>
    </w:p>
    <w:p w14:paraId="3F3E042E" w14:textId="77777777" w:rsidR="004A0BB6" w:rsidRPr="00925186" w:rsidRDefault="004A0BB6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6B329988" w14:textId="619B977C" w:rsidR="009A69C4" w:rsidRPr="004D6CB9" w:rsidRDefault="00FE55F3" w:rsidP="002D59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Криминология связана с такими науками как:</w:t>
      </w:r>
    </w:p>
    <w:p w14:paraId="161381FD" w14:textId="48881AE0" w:rsidR="00FE55F3" w:rsidRPr="00FE55F3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2E3FC1">
        <w:rPr>
          <w:rFonts w:ascii="Times New Roman" w:eastAsia="Calibri" w:hAnsi="Times New Roman" w:cs="Times New Roman"/>
          <w:sz w:val="28"/>
          <w:szCs w:val="28"/>
        </w:rPr>
        <w:t> х</w:t>
      </w:r>
      <w:r w:rsidR="00FE55F3" w:rsidRPr="00925186">
        <w:rPr>
          <w:rFonts w:ascii="Times New Roman" w:eastAsia="Calibri" w:hAnsi="Times New Roman" w:cs="Times New Roman"/>
          <w:sz w:val="28"/>
          <w:szCs w:val="28"/>
        </w:rPr>
        <w:t>имия</w:t>
      </w:r>
      <w:r w:rsidR="00FE55F3" w:rsidRPr="00FE55F3">
        <w:rPr>
          <w:rFonts w:ascii="Times New Roman" w:eastAsia="Calibri" w:hAnsi="Times New Roman" w:cs="Times New Roman"/>
          <w:sz w:val="28"/>
          <w:szCs w:val="28"/>
        </w:rPr>
        <w:t>, педагогика, экономическая теория</w:t>
      </w:r>
    </w:p>
    <w:p w14:paraId="056E8F98" w14:textId="3166E9B9" w:rsidR="00FE55F3" w:rsidRPr="00FE55F3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д</w:t>
      </w:r>
      <w:r w:rsidR="00FE55F3" w:rsidRPr="00925186">
        <w:rPr>
          <w:rFonts w:ascii="Times New Roman" w:eastAsia="Calibri" w:hAnsi="Times New Roman" w:cs="Times New Roman"/>
          <w:sz w:val="28"/>
          <w:szCs w:val="28"/>
        </w:rPr>
        <w:t>емография</w:t>
      </w:r>
      <w:r w:rsidR="00FE55F3" w:rsidRPr="00FE55F3">
        <w:rPr>
          <w:rFonts w:ascii="Times New Roman" w:eastAsia="Calibri" w:hAnsi="Times New Roman" w:cs="Times New Roman"/>
          <w:sz w:val="28"/>
          <w:szCs w:val="28"/>
        </w:rPr>
        <w:t>, астрономия, физика</w:t>
      </w:r>
    </w:p>
    <w:p w14:paraId="7D877509" w14:textId="1A672AE9" w:rsidR="00FE55F3" w:rsidRPr="00FE55F3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FE55F3" w:rsidRPr="0092518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E3FC1">
        <w:rPr>
          <w:rFonts w:ascii="Times New Roman" w:eastAsia="Calibri" w:hAnsi="Times New Roman" w:cs="Times New Roman"/>
          <w:sz w:val="28"/>
          <w:szCs w:val="28"/>
        </w:rPr>
        <w:t>м</w:t>
      </w:r>
      <w:r w:rsidR="00FE55F3" w:rsidRPr="00925186">
        <w:rPr>
          <w:rFonts w:ascii="Times New Roman" w:eastAsia="Calibri" w:hAnsi="Times New Roman" w:cs="Times New Roman"/>
          <w:sz w:val="28"/>
          <w:szCs w:val="28"/>
        </w:rPr>
        <w:t>атематика</w:t>
      </w:r>
      <w:r w:rsidR="00FE55F3" w:rsidRPr="00FE55F3">
        <w:rPr>
          <w:rFonts w:ascii="Times New Roman" w:eastAsia="Calibri" w:hAnsi="Times New Roman" w:cs="Times New Roman"/>
          <w:sz w:val="28"/>
          <w:szCs w:val="28"/>
        </w:rPr>
        <w:t xml:space="preserve">, </w:t>
      </w:r>
      <w:proofErr w:type="spellStart"/>
      <w:r w:rsidR="00FE55F3" w:rsidRPr="00FE55F3">
        <w:rPr>
          <w:rFonts w:ascii="Times New Roman" w:eastAsia="Calibri" w:hAnsi="Times New Roman" w:cs="Times New Roman"/>
          <w:sz w:val="28"/>
          <w:szCs w:val="28"/>
        </w:rPr>
        <w:t>деликтология</w:t>
      </w:r>
      <w:proofErr w:type="spellEnd"/>
      <w:r w:rsidR="00FE55F3" w:rsidRPr="00FE55F3">
        <w:rPr>
          <w:rFonts w:ascii="Times New Roman" w:eastAsia="Calibri" w:hAnsi="Times New Roman" w:cs="Times New Roman"/>
          <w:sz w:val="28"/>
          <w:szCs w:val="28"/>
        </w:rPr>
        <w:t>, психология</w:t>
      </w:r>
    </w:p>
    <w:p w14:paraId="50A1CAA9" w14:textId="4C23A546" w:rsidR="00FE55F3" w:rsidRPr="00FE55F3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п</w:t>
      </w:r>
      <w:r w:rsidR="00FE55F3" w:rsidRPr="00925186">
        <w:rPr>
          <w:rFonts w:ascii="Times New Roman" w:eastAsia="Calibri" w:hAnsi="Times New Roman" w:cs="Times New Roman"/>
          <w:sz w:val="28"/>
          <w:szCs w:val="28"/>
        </w:rPr>
        <w:t>едагогика</w:t>
      </w:r>
      <w:r w:rsidR="00FE55F3" w:rsidRPr="00FE55F3">
        <w:rPr>
          <w:rFonts w:ascii="Times New Roman" w:eastAsia="Calibri" w:hAnsi="Times New Roman" w:cs="Times New Roman"/>
          <w:sz w:val="28"/>
          <w:szCs w:val="28"/>
        </w:rPr>
        <w:t>, демография, психология</w:t>
      </w:r>
    </w:p>
    <w:p w14:paraId="5415FD52" w14:textId="77777777" w:rsidR="00C0713B" w:rsidRDefault="00C0713B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49C2D871" w14:textId="3F80D43C" w:rsidR="004A0BB6" w:rsidRPr="004D6CB9" w:rsidRDefault="004A0BB6" w:rsidP="004D6CB9">
      <w:pPr>
        <w:pStyle w:val="61"/>
        <w:tabs>
          <w:tab w:val="left" w:pos="142"/>
        </w:tabs>
        <w:spacing w:line="240" w:lineRule="auto"/>
        <w:ind w:firstLine="0"/>
        <w:rPr>
          <w:rFonts w:eastAsia="Times New Roman"/>
          <w:b/>
          <w:spacing w:val="0"/>
          <w:sz w:val="28"/>
          <w:szCs w:val="28"/>
        </w:rPr>
      </w:pPr>
      <w:r w:rsidRPr="004D6CB9">
        <w:rPr>
          <w:rFonts w:eastAsia="Times New Roman"/>
          <w:b/>
          <w:spacing w:val="0"/>
          <w:sz w:val="28"/>
          <w:szCs w:val="28"/>
        </w:rPr>
        <w:t>ПКН-6:</w:t>
      </w:r>
    </w:p>
    <w:p w14:paraId="65E4B5BC" w14:textId="73C17CF6" w:rsidR="00FE55F3" w:rsidRPr="004D6CB9" w:rsidRDefault="00FE55F3" w:rsidP="002D59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Криминология наиболее тесно связана с такими юридическими науками и дисциплинами как:</w:t>
      </w:r>
    </w:p>
    <w:p w14:paraId="13F0EDCE" w14:textId="1BC83913" w:rsidR="00FE55F3" w:rsidRPr="00FE55F3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2E3FC1">
        <w:rPr>
          <w:rFonts w:ascii="Times New Roman" w:eastAsia="Calibri" w:hAnsi="Times New Roman" w:cs="Times New Roman"/>
          <w:sz w:val="28"/>
          <w:szCs w:val="28"/>
        </w:rPr>
        <w:t> к</w:t>
      </w:r>
      <w:r w:rsidR="00FE55F3" w:rsidRPr="006C49B2">
        <w:rPr>
          <w:rFonts w:ascii="Times New Roman" w:eastAsia="Calibri" w:hAnsi="Times New Roman" w:cs="Times New Roman"/>
          <w:sz w:val="28"/>
          <w:szCs w:val="28"/>
        </w:rPr>
        <w:t xml:space="preserve">онституционное </w:t>
      </w:r>
      <w:r w:rsidR="00FE55F3" w:rsidRPr="00FE55F3">
        <w:rPr>
          <w:rFonts w:ascii="Times New Roman" w:eastAsia="Calibri" w:hAnsi="Times New Roman" w:cs="Times New Roman"/>
          <w:sz w:val="28"/>
          <w:szCs w:val="28"/>
        </w:rPr>
        <w:t>право, гражданское право, уголовное право, уголовный процесс, уголовно-исполнительное право</w:t>
      </w:r>
    </w:p>
    <w:p w14:paraId="1CDFAE3D" w14:textId="68AA8E35" w:rsidR="00FE55F3" w:rsidRPr="00FE55F3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FE55F3" w:rsidRPr="006C49B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E3FC1">
        <w:rPr>
          <w:rFonts w:ascii="Times New Roman" w:eastAsia="Calibri" w:hAnsi="Times New Roman" w:cs="Times New Roman"/>
          <w:sz w:val="28"/>
          <w:szCs w:val="28"/>
        </w:rPr>
        <w:t>к</w:t>
      </w:r>
      <w:r w:rsidR="00FE55F3" w:rsidRPr="006C49B2">
        <w:rPr>
          <w:rFonts w:ascii="Times New Roman" w:eastAsia="Calibri" w:hAnsi="Times New Roman" w:cs="Times New Roman"/>
          <w:sz w:val="28"/>
          <w:szCs w:val="28"/>
        </w:rPr>
        <w:t>риминалистика</w:t>
      </w:r>
      <w:r w:rsidR="00FE55F3" w:rsidRPr="00FE55F3">
        <w:rPr>
          <w:rFonts w:ascii="Times New Roman" w:eastAsia="Calibri" w:hAnsi="Times New Roman" w:cs="Times New Roman"/>
          <w:sz w:val="28"/>
          <w:szCs w:val="28"/>
        </w:rPr>
        <w:t>, судебная медицина, уголовно-правовая статистика, судебная бухгалтерия, административное право</w:t>
      </w:r>
    </w:p>
    <w:p w14:paraId="4C2C08B1" w14:textId="17DDA993" w:rsidR="00FE55F3" w:rsidRPr="00FE55F3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у</w:t>
      </w:r>
      <w:r w:rsidR="00FE55F3" w:rsidRPr="006C49B2">
        <w:rPr>
          <w:rFonts w:ascii="Times New Roman" w:eastAsia="Calibri" w:hAnsi="Times New Roman" w:cs="Times New Roman"/>
          <w:sz w:val="28"/>
          <w:szCs w:val="28"/>
        </w:rPr>
        <w:t xml:space="preserve">головное </w:t>
      </w:r>
      <w:r w:rsidR="00FE55F3" w:rsidRPr="00FE55F3">
        <w:rPr>
          <w:rFonts w:ascii="Times New Roman" w:eastAsia="Calibri" w:hAnsi="Times New Roman" w:cs="Times New Roman"/>
          <w:sz w:val="28"/>
          <w:szCs w:val="28"/>
        </w:rPr>
        <w:t>право, уголовный процесс, уголовно-исполнительное право, криминалистика, уголовно-правовая статистика</w:t>
      </w:r>
    </w:p>
    <w:p w14:paraId="5056406C" w14:textId="1BE5A1FE" w:rsidR="00FE55F3" w:rsidRPr="00FE55F3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у</w:t>
      </w:r>
      <w:r w:rsidR="00FE55F3" w:rsidRPr="006C49B2">
        <w:rPr>
          <w:rFonts w:ascii="Times New Roman" w:eastAsia="Calibri" w:hAnsi="Times New Roman" w:cs="Times New Roman"/>
          <w:sz w:val="28"/>
          <w:szCs w:val="28"/>
        </w:rPr>
        <w:t xml:space="preserve">головное </w:t>
      </w:r>
      <w:r w:rsidR="00FE55F3" w:rsidRPr="00FE55F3">
        <w:rPr>
          <w:rFonts w:ascii="Times New Roman" w:eastAsia="Calibri" w:hAnsi="Times New Roman" w:cs="Times New Roman"/>
          <w:sz w:val="28"/>
          <w:szCs w:val="28"/>
        </w:rPr>
        <w:t>право, уголовный процесс, теория государства и права, гражданское право, гражданский процесс</w:t>
      </w:r>
    </w:p>
    <w:p w14:paraId="26A1A278" w14:textId="77777777" w:rsidR="004A0BB6" w:rsidRPr="006C49B2" w:rsidRDefault="004A0BB6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02EC9492" w14:textId="53845DAC" w:rsidR="00FE55F3" w:rsidRPr="004D6CB9" w:rsidRDefault="0088674C" w:rsidP="002D59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 xml:space="preserve">Повторное совершение не однородного преступления, </w:t>
      </w:r>
      <w:proofErr w:type="gramStart"/>
      <w:r w:rsidRPr="004D6CB9">
        <w:rPr>
          <w:rFonts w:ascii="Times New Roman" w:eastAsia="Calibri" w:hAnsi="Times New Roman"/>
          <w:b/>
          <w:i/>
          <w:sz w:val="28"/>
          <w:szCs w:val="28"/>
        </w:rPr>
        <w:t>-</w:t>
      </w:r>
      <w:r w:rsidR="002E3FC1">
        <w:rPr>
          <w:rFonts w:ascii="Times New Roman" w:eastAsia="Calibri" w:hAnsi="Times New Roman"/>
          <w:b/>
          <w:i/>
          <w:sz w:val="28"/>
          <w:szCs w:val="28"/>
        </w:rPr>
        <w:t xml:space="preserve"> </w:t>
      </w:r>
      <w:r w:rsidRPr="004D6CB9">
        <w:rPr>
          <w:rFonts w:ascii="Times New Roman" w:eastAsia="Calibri" w:hAnsi="Times New Roman"/>
          <w:b/>
          <w:i/>
          <w:sz w:val="28"/>
          <w:szCs w:val="28"/>
        </w:rPr>
        <w:t>это</w:t>
      </w:r>
      <w:proofErr w:type="gramEnd"/>
      <w:r w:rsidRPr="004D6CB9">
        <w:rPr>
          <w:rFonts w:ascii="Times New Roman" w:eastAsia="Calibri" w:hAnsi="Times New Roman"/>
          <w:b/>
          <w:i/>
          <w:sz w:val="28"/>
          <w:szCs w:val="28"/>
        </w:rPr>
        <w:t xml:space="preserve"> общий … преступлений</w:t>
      </w:r>
    </w:p>
    <w:p w14:paraId="2E9FCA88" w14:textId="77777777" w:rsidR="0088674C" w:rsidRPr="004D6CB9" w:rsidRDefault="0088674C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5AE3118E" w14:textId="3B237B0A" w:rsidR="0088674C" w:rsidRPr="004D6CB9" w:rsidRDefault="0088674C" w:rsidP="002D59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hAnsi="Times New Roman"/>
          <w:b/>
          <w:i/>
          <w:sz w:val="28"/>
          <w:szCs w:val="28"/>
        </w:rPr>
        <w:t xml:space="preserve">Показатель отношения количества преступлений, совершенных организованными преступными формированиями к определенному </w:t>
      </w:r>
      <w:r w:rsidRPr="004D6CB9">
        <w:rPr>
          <w:rFonts w:ascii="Times New Roman" w:hAnsi="Times New Roman"/>
          <w:b/>
          <w:i/>
          <w:sz w:val="28"/>
          <w:szCs w:val="28"/>
        </w:rPr>
        <w:lastRenderedPageBreak/>
        <w:t>количеству лиц, проживающих на территории, для которой он определяется, именуется … организованной преступности</w:t>
      </w:r>
    </w:p>
    <w:p w14:paraId="77AE7CD1" w14:textId="77777777" w:rsidR="00FE55F3" w:rsidRPr="004D6CB9" w:rsidRDefault="00FE55F3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2E0D2A1C" w14:textId="08857EA5" w:rsidR="0088674C" w:rsidRPr="004D6CB9" w:rsidRDefault="0088674C" w:rsidP="002D59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Общественная опасность организованной преступности выражается:</w:t>
      </w:r>
    </w:p>
    <w:p w14:paraId="6F0E2F6B" w14:textId="61E4CD6B" w:rsidR="0088674C" w:rsidRPr="0088674C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2E3FC1">
        <w:rPr>
          <w:rFonts w:ascii="Times New Roman" w:eastAsia="Calibri" w:hAnsi="Times New Roman" w:cs="Times New Roman"/>
          <w:sz w:val="28"/>
          <w:szCs w:val="28"/>
        </w:rPr>
        <w:t> в</w:t>
      </w:r>
      <w:r w:rsidR="0088674C" w:rsidRPr="006C49B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8674C" w:rsidRPr="0088674C">
        <w:rPr>
          <w:rFonts w:ascii="Times New Roman" w:eastAsia="Calibri" w:hAnsi="Times New Roman" w:cs="Times New Roman"/>
          <w:sz w:val="28"/>
          <w:szCs w:val="28"/>
        </w:rPr>
        <w:t>совершении корыстных и насильственных преступлений</w:t>
      </w:r>
    </w:p>
    <w:p w14:paraId="0E3E0B98" w14:textId="7BDF27E0" w:rsidR="0088674C" w:rsidRPr="0088674C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в</w:t>
      </w:r>
      <w:r w:rsidR="0088674C" w:rsidRPr="006C49B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8674C" w:rsidRPr="0088674C">
        <w:rPr>
          <w:rFonts w:ascii="Times New Roman" w:eastAsia="Calibri" w:hAnsi="Times New Roman" w:cs="Times New Roman"/>
          <w:sz w:val="28"/>
          <w:szCs w:val="28"/>
        </w:rPr>
        <w:t>том, что является дестабилизирующим фактором экономики, политики и состояния общественного порядка</w:t>
      </w:r>
    </w:p>
    <w:p w14:paraId="7D4F7319" w14:textId="0163169F" w:rsidR="0088674C" w:rsidRPr="0088674C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в</w:t>
      </w:r>
      <w:r w:rsidR="0088674C" w:rsidRPr="006C49B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8674C" w:rsidRPr="0088674C">
        <w:rPr>
          <w:rFonts w:ascii="Times New Roman" w:eastAsia="Calibri" w:hAnsi="Times New Roman" w:cs="Times New Roman"/>
          <w:sz w:val="28"/>
          <w:szCs w:val="28"/>
        </w:rPr>
        <w:t>том, что используются некриминальные навыки и знания</w:t>
      </w:r>
    </w:p>
    <w:p w14:paraId="6BFF7EB7" w14:textId="09ABFB24" w:rsidR="0088674C" w:rsidRPr="0088674C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в</w:t>
      </w:r>
      <w:r w:rsidR="0088674C" w:rsidRPr="006C49B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88674C" w:rsidRPr="0088674C">
        <w:rPr>
          <w:rFonts w:ascii="Times New Roman" w:eastAsia="Calibri" w:hAnsi="Times New Roman" w:cs="Times New Roman"/>
          <w:sz w:val="28"/>
          <w:szCs w:val="28"/>
        </w:rPr>
        <w:t>том, что используется криминальная специализация</w:t>
      </w:r>
    </w:p>
    <w:p w14:paraId="50011385" w14:textId="77777777" w:rsidR="00FE55F3" w:rsidRPr="006C49B2" w:rsidRDefault="00FE55F3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75B90E05" w14:textId="631C6AF9" w:rsidR="0088674C" w:rsidRPr="004D6CB9" w:rsidRDefault="004E0BB0" w:rsidP="002D596A">
      <w:pPr>
        <w:pStyle w:val="a5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Возрастной отрезок, определяющий признание лица, совершившего преступление - … предполагает, что ему исполнилось 14 лет, но не исполнилось 18 лет</w:t>
      </w:r>
    </w:p>
    <w:p w14:paraId="484D6BF2" w14:textId="77777777" w:rsidR="00FE55F3" w:rsidRPr="004D6CB9" w:rsidRDefault="00FE55F3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2E8743AA" w14:textId="4BE2C65C" w:rsidR="00A7075A" w:rsidRPr="004D6CB9" w:rsidRDefault="00A7075A" w:rsidP="002D596A">
      <w:pPr>
        <w:pStyle w:val="a5"/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Вероятностное суждение о будущем состоянии, уровне, структуре преступности, ее детерминантах, – это криминологическое …</w:t>
      </w:r>
    </w:p>
    <w:p w14:paraId="13638641" w14:textId="77777777" w:rsidR="00A7075A" w:rsidRPr="004D6CB9" w:rsidRDefault="00A7075A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6D71D60D" w14:textId="530FC4BB" w:rsidR="00A7075A" w:rsidRPr="004D6CB9" w:rsidRDefault="00A7075A" w:rsidP="002D596A">
      <w:pPr>
        <w:pStyle w:val="a5"/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hAnsi="Times New Roman"/>
          <w:b/>
          <w:i/>
          <w:sz w:val="28"/>
          <w:szCs w:val="28"/>
        </w:rPr>
        <w:t>Человек, обеспечивающий себе средства к существованию карманными кражами, относится к типу … личности преступника</w:t>
      </w:r>
    </w:p>
    <w:p w14:paraId="743C40E7" w14:textId="77777777" w:rsidR="00A7075A" w:rsidRPr="004D6CB9" w:rsidRDefault="00A7075A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26052142" w14:textId="03953EB4" w:rsidR="00A7075A" w:rsidRPr="004D6CB9" w:rsidRDefault="00A7075A" w:rsidP="002D596A">
      <w:pPr>
        <w:pStyle w:val="a5"/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 xml:space="preserve">Многоуровневая система государственных и общественных мер, направленных на устранение, ослабление или нейтрализацию причин и условий преступности </w:t>
      </w:r>
      <w:proofErr w:type="gramStart"/>
      <w:r w:rsidRPr="004D6CB9">
        <w:rPr>
          <w:rFonts w:ascii="Times New Roman" w:eastAsia="Calibri" w:hAnsi="Times New Roman"/>
          <w:b/>
          <w:i/>
          <w:sz w:val="28"/>
          <w:szCs w:val="28"/>
        </w:rPr>
        <w:t>- это</w:t>
      </w:r>
      <w:proofErr w:type="gramEnd"/>
      <w:r w:rsidRPr="004D6CB9">
        <w:rPr>
          <w:rFonts w:ascii="Times New Roman" w:eastAsia="Calibri" w:hAnsi="Times New Roman"/>
          <w:b/>
          <w:i/>
          <w:sz w:val="28"/>
          <w:szCs w:val="28"/>
        </w:rPr>
        <w:t>:</w:t>
      </w:r>
    </w:p>
    <w:p w14:paraId="49629D5A" w14:textId="767C1A2B" w:rsidR="00A7075A" w:rsidRPr="00A7075A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2E3FC1">
        <w:rPr>
          <w:rFonts w:ascii="Times New Roman" w:eastAsia="Calibri" w:hAnsi="Times New Roman" w:cs="Times New Roman"/>
          <w:sz w:val="28"/>
          <w:szCs w:val="28"/>
        </w:rPr>
        <w:t> п</w:t>
      </w:r>
      <w:r w:rsidR="00A7075A" w:rsidRPr="006C49B2">
        <w:rPr>
          <w:rFonts w:ascii="Times New Roman" w:eastAsia="Calibri" w:hAnsi="Times New Roman" w:cs="Times New Roman"/>
          <w:sz w:val="28"/>
          <w:szCs w:val="28"/>
        </w:rPr>
        <w:t xml:space="preserve">редупреждение </w:t>
      </w:r>
      <w:r w:rsidR="00A7075A" w:rsidRPr="00A7075A">
        <w:rPr>
          <w:rFonts w:ascii="Times New Roman" w:eastAsia="Calibri" w:hAnsi="Times New Roman" w:cs="Times New Roman"/>
          <w:sz w:val="28"/>
          <w:szCs w:val="28"/>
        </w:rPr>
        <w:t>преступности</w:t>
      </w:r>
    </w:p>
    <w:p w14:paraId="673B6514" w14:textId="5E660143" w:rsidR="00A7075A" w:rsidRPr="00A7075A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п</w:t>
      </w:r>
      <w:r w:rsidR="00A7075A" w:rsidRPr="006C49B2">
        <w:rPr>
          <w:rFonts w:ascii="Times New Roman" w:eastAsia="Calibri" w:hAnsi="Times New Roman" w:cs="Times New Roman"/>
          <w:sz w:val="28"/>
          <w:szCs w:val="28"/>
        </w:rPr>
        <w:t xml:space="preserve">рофилактика </w:t>
      </w:r>
      <w:r w:rsidR="00A7075A" w:rsidRPr="00A7075A">
        <w:rPr>
          <w:rFonts w:ascii="Times New Roman" w:eastAsia="Calibri" w:hAnsi="Times New Roman" w:cs="Times New Roman"/>
          <w:sz w:val="28"/>
          <w:szCs w:val="28"/>
        </w:rPr>
        <w:t>преступности</w:t>
      </w:r>
    </w:p>
    <w:p w14:paraId="6CA192DE" w14:textId="07D34810" w:rsidR="00A7075A" w:rsidRPr="00A7075A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п</w:t>
      </w:r>
      <w:r w:rsidR="00A7075A" w:rsidRPr="006C49B2">
        <w:rPr>
          <w:rFonts w:ascii="Times New Roman" w:eastAsia="Calibri" w:hAnsi="Times New Roman" w:cs="Times New Roman"/>
          <w:sz w:val="28"/>
          <w:szCs w:val="28"/>
        </w:rPr>
        <w:t xml:space="preserve">редотвращение </w:t>
      </w:r>
      <w:r w:rsidR="00A7075A" w:rsidRPr="00A7075A">
        <w:rPr>
          <w:rFonts w:ascii="Times New Roman" w:eastAsia="Calibri" w:hAnsi="Times New Roman" w:cs="Times New Roman"/>
          <w:sz w:val="28"/>
          <w:szCs w:val="28"/>
        </w:rPr>
        <w:t>преступности</w:t>
      </w:r>
    </w:p>
    <w:p w14:paraId="0D8C505A" w14:textId="0658656E" w:rsidR="00A7075A" w:rsidRPr="00A7075A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в</w:t>
      </w:r>
      <w:r w:rsidR="00A7075A" w:rsidRPr="006C49B2">
        <w:rPr>
          <w:rFonts w:ascii="Times New Roman" w:eastAsia="Calibri" w:hAnsi="Times New Roman" w:cs="Times New Roman"/>
          <w:sz w:val="28"/>
          <w:szCs w:val="28"/>
        </w:rPr>
        <w:t xml:space="preserve">се </w:t>
      </w:r>
      <w:r w:rsidR="00A7075A" w:rsidRPr="00A7075A">
        <w:rPr>
          <w:rFonts w:ascii="Times New Roman" w:eastAsia="Calibri" w:hAnsi="Times New Roman" w:cs="Times New Roman"/>
          <w:sz w:val="28"/>
          <w:szCs w:val="28"/>
        </w:rPr>
        <w:t>перечисленное</w:t>
      </w:r>
    </w:p>
    <w:p w14:paraId="0B1E5E0A" w14:textId="77777777" w:rsidR="00FE55F3" w:rsidRPr="006C49B2" w:rsidRDefault="00FE55F3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37B45331" w14:textId="1F4857F2" w:rsidR="00A7075A" w:rsidRPr="004D6CB9" w:rsidRDefault="00505F69" w:rsidP="002D596A">
      <w:pPr>
        <w:pStyle w:val="a5"/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С точки зрения уголовного права … – это лицо, совершившее преступление и признанное судом виновным</w:t>
      </w:r>
    </w:p>
    <w:p w14:paraId="63129E4A" w14:textId="77777777" w:rsidR="00505F69" w:rsidRPr="004D6CB9" w:rsidRDefault="00505F69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5BCF0D38" w14:textId="05016B74" w:rsidR="00505F69" w:rsidRPr="004D6CB9" w:rsidRDefault="0014098F" w:rsidP="002D596A">
      <w:pPr>
        <w:pStyle w:val="a5"/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Латентная преступность – это … преступность</w:t>
      </w:r>
    </w:p>
    <w:p w14:paraId="2D176C9B" w14:textId="77777777" w:rsidR="0014098F" w:rsidRDefault="0014098F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1D4CD9D9" w14:textId="2710677D" w:rsidR="004A0BB6" w:rsidRDefault="004A0BB6" w:rsidP="004D6CB9">
      <w:pPr>
        <w:pStyle w:val="61"/>
        <w:tabs>
          <w:tab w:val="left" w:pos="142"/>
        </w:tabs>
        <w:spacing w:line="240" w:lineRule="auto"/>
        <w:ind w:firstLine="0"/>
        <w:rPr>
          <w:rFonts w:eastAsia="Times New Roman"/>
          <w:spacing w:val="0"/>
          <w:sz w:val="28"/>
          <w:szCs w:val="28"/>
        </w:rPr>
      </w:pPr>
      <w:r w:rsidRPr="000808FF">
        <w:rPr>
          <w:rFonts w:eastAsia="Times New Roman"/>
          <w:b/>
          <w:spacing w:val="0"/>
          <w:sz w:val="28"/>
          <w:szCs w:val="28"/>
        </w:rPr>
        <w:t>ПКН-9:</w:t>
      </w:r>
    </w:p>
    <w:p w14:paraId="00857B63" w14:textId="0B04D5DC" w:rsidR="0014098F" w:rsidRPr="004D6CB9" w:rsidRDefault="006703D8" w:rsidP="002D596A">
      <w:pPr>
        <w:pStyle w:val="a5"/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 xml:space="preserve">Удельный вес разных видов преступлений в общем их числе, </w:t>
      </w:r>
      <w:proofErr w:type="gramStart"/>
      <w:r w:rsidRPr="004D6CB9">
        <w:rPr>
          <w:rFonts w:ascii="Times New Roman" w:eastAsia="Calibri" w:hAnsi="Times New Roman"/>
          <w:b/>
          <w:i/>
          <w:sz w:val="28"/>
          <w:szCs w:val="28"/>
        </w:rPr>
        <w:t>- это</w:t>
      </w:r>
      <w:proofErr w:type="gramEnd"/>
      <w:r w:rsidRPr="004D6CB9">
        <w:rPr>
          <w:rFonts w:ascii="Times New Roman" w:eastAsia="Calibri" w:hAnsi="Times New Roman"/>
          <w:b/>
          <w:i/>
          <w:sz w:val="28"/>
          <w:szCs w:val="28"/>
        </w:rPr>
        <w:t xml:space="preserve"> … преступности</w:t>
      </w:r>
    </w:p>
    <w:p w14:paraId="0FC3D2A1" w14:textId="4FE23076" w:rsidR="006703D8" w:rsidRPr="004D6CB9" w:rsidRDefault="006703D8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19D11ED8" w14:textId="6761BBC7" w:rsidR="006703D8" w:rsidRPr="004D6CB9" w:rsidRDefault="004E67BC" w:rsidP="002D596A">
      <w:pPr>
        <w:pStyle w:val="a5"/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 xml:space="preserve">Соотношение числа совершенных преступлений и численности населения, </w:t>
      </w:r>
      <w:proofErr w:type="gramStart"/>
      <w:r w:rsidRPr="004D6CB9">
        <w:rPr>
          <w:rFonts w:ascii="Times New Roman" w:eastAsia="Calibri" w:hAnsi="Times New Roman"/>
          <w:b/>
          <w:i/>
          <w:sz w:val="28"/>
          <w:szCs w:val="28"/>
        </w:rPr>
        <w:t>-это</w:t>
      </w:r>
      <w:proofErr w:type="gramEnd"/>
      <w:r w:rsidRPr="004D6CB9">
        <w:rPr>
          <w:rFonts w:ascii="Times New Roman" w:eastAsia="Calibri" w:hAnsi="Times New Roman"/>
          <w:b/>
          <w:i/>
          <w:sz w:val="28"/>
          <w:szCs w:val="28"/>
        </w:rPr>
        <w:t xml:space="preserve"> … преступности</w:t>
      </w:r>
    </w:p>
    <w:p w14:paraId="6CA28F0D" w14:textId="5C5FEF07" w:rsidR="004E67BC" w:rsidRPr="004D6CB9" w:rsidRDefault="004E67BC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70B79E54" w14:textId="2F860B25" w:rsidR="004E67BC" w:rsidRPr="004D6CB9" w:rsidRDefault="005D6E47" w:rsidP="002D596A">
      <w:pPr>
        <w:pStyle w:val="a5"/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Преступность, причины преступности, индивидуальное преступное поведение, все это является … криминологии</w:t>
      </w:r>
    </w:p>
    <w:p w14:paraId="59167243" w14:textId="7FC7D011" w:rsidR="005D6E47" w:rsidRPr="004D6CB9" w:rsidRDefault="005D6E47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</w:p>
    <w:p w14:paraId="3CDC33B3" w14:textId="2D4C47C3" w:rsidR="005D6E47" w:rsidRPr="004D6CB9" w:rsidRDefault="005D6E47" w:rsidP="002D596A">
      <w:pPr>
        <w:pStyle w:val="a5"/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lastRenderedPageBreak/>
        <w:t>Специфика мотивации несовершеннолетних преступников выражена:</w:t>
      </w:r>
    </w:p>
    <w:p w14:paraId="1E764763" w14:textId="61FAA23F" w:rsidR="005D6E47" w:rsidRPr="005D6E47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2E3FC1">
        <w:rPr>
          <w:rFonts w:ascii="Times New Roman" w:eastAsia="Calibri" w:hAnsi="Times New Roman" w:cs="Times New Roman"/>
          <w:sz w:val="28"/>
          <w:szCs w:val="28"/>
        </w:rPr>
        <w:t> с</w:t>
      </w:r>
      <w:r w:rsidR="005D6E47" w:rsidRPr="006C49B2">
        <w:rPr>
          <w:rFonts w:ascii="Times New Roman" w:eastAsia="Calibri" w:hAnsi="Times New Roman" w:cs="Times New Roman"/>
          <w:sz w:val="28"/>
          <w:szCs w:val="28"/>
        </w:rPr>
        <w:t xml:space="preserve">тремлением </w:t>
      </w:r>
      <w:r w:rsidR="005D6E47" w:rsidRPr="005D6E47">
        <w:rPr>
          <w:rFonts w:ascii="Times New Roman" w:eastAsia="Calibri" w:hAnsi="Times New Roman" w:cs="Times New Roman"/>
          <w:sz w:val="28"/>
          <w:szCs w:val="28"/>
        </w:rPr>
        <w:t xml:space="preserve">к самоутверждению в группе, ложным пониманием товарищества и </w:t>
      </w:r>
      <w:proofErr w:type="spellStart"/>
      <w:r w:rsidR="005D6E47" w:rsidRPr="005D6E47">
        <w:rPr>
          <w:rFonts w:ascii="Times New Roman" w:eastAsia="Calibri" w:hAnsi="Times New Roman" w:cs="Times New Roman"/>
          <w:sz w:val="28"/>
          <w:szCs w:val="28"/>
        </w:rPr>
        <w:t>псевдоромантизмом</w:t>
      </w:r>
      <w:proofErr w:type="spellEnd"/>
    </w:p>
    <w:p w14:paraId="3A9D6034" w14:textId="19BD016C" w:rsidR="005D6E47" w:rsidRPr="005D6E47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к</w:t>
      </w:r>
      <w:r w:rsidR="005D6E47" w:rsidRPr="006C49B2">
        <w:rPr>
          <w:rFonts w:ascii="Times New Roman" w:eastAsia="Calibri" w:hAnsi="Times New Roman" w:cs="Times New Roman"/>
          <w:sz w:val="28"/>
          <w:szCs w:val="28"/>
        </w:rPr>
        <w:t>орыстолюбием</w:t>
      </w:r>
      <w:r w:rsidR="005D6E47" w:rsidRPr="005D6E47">
        <w:rPr>
          <w:rFonts w:ascii="Times New Roman" w:eastAsia="Calibri" w:hAnsi="Times New Roman" w:cs="Times New Roman"/>
          <w:sz w:val="28"/>
          <w:szCs w:val="28"/>
        </w:rPr>
        <w:t>, стремлением вести праздный образ жизни</w:t>
      </w:r>
    </w:p>
    <w:p w14:paraId="4280906B" w14:textId="3DAB0B66" w:rsidR="005D6E47" w:rsidRPr="005D6E47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п</w:t>
      </w:r>
      <w:r w:rsidR="005D6E47" w:rsidRPr="006C49B2">
        <w:rPr>
          <w:rFonts w:ascii="Times New Roman" w:eastAsia="Calibri" w:hAnsi="Times New Roman" w:cs="Times New Roman"/>
          <w:sz w:val="28"/>
          <w:szCs w:val="28"/>
        </w:rPr>
        <w:t xml:space="preserve">роявлением </w:t>
      </w:r>
      <w:r w:rsidR="005D6E47" w:rsidRPr="005D6E47">
        <w:rPr>
          <w:rFonts w:ascii="Times New Roman" w:eastAsia="Calibri" w:hAnsi="Times New Roman" w:cs="Times New Roman"/>
          <w:sz w:val="28"/>
          <w:szCs w:val="28"/>
        </w:rPr>
        <w:t>крайнего эгоизма и индивидуализма</w:t>
      </w:r>
    </w:p>
    <w:p w14:paraId="5931376E" w14:textId="0A0C094A" w:rsidR="005D6E47" w:rsidRPr="005D6E47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к</w:t>
      </w:r>
      <w:r w:rsidR="005D6E47" w:rsidRPr="006C49B2">
        <w:rPr>
          <w:rFonts w:ascii="Times New Roman" w:eastAsia="Calibri" w:hAnsi="Times New Roman" w:cs="Times New Roman"/>
          <w:sz w:val="28"/>
          <w:szCs w:val="28"/>
        </w:rPr>
        <w:t>арьеризмом</w:t>
      </w:r>
      <w:r w:rsidR="005D6E47" w:rsidRPr="005D6E47">
        <w:rPr>
          <w:rFonts w:ascii="Times New Roman" w:eastAsia="Calibri" w:hAnsi="Times New Roman" w:cs="Times New Roman"/>
          <w:sz w:val="28"/>
          <w:szCs w:val="28"/>
        </w:rPr>
        <w:t>, желанием прославиться и достичь больших результатов в кратчайшие сроки</w:t>
      </w:r>
    </w:p>
    <w:p w14:paraId="30AF6D4B" w14:textId="77777777" w:rsidR="006703D8" w:rsidRPr="006C49B2" w:rsidRDefault="006703D8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0CE95DFD" w14:textId="41A0F818" w:rsidR="002221FE" w:rsidRPr="004D6CB9" w:rsidRDefault="002221FE" w:rsidP="002D596A">
      <w:pPr>
        <w:pStyle w:val="a5"/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Основными общесоциальными мерами профилактики преступлений террористической направленности являются:</w:t>
      </w:r>
    </w:p>
    <w:p w14:paraId="7FE50A35" w14:textId="7A8AAECB" w:rsidR="002221FE" w:rsidRPr="002221FE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2E3FC1">
        <w:rPr>
          <w:rFonts w:ascii="Times New Roman" w:eastAsia="Calibri" w:hAnsi="Times New Roman" w:cs="Times New Roman"/>
          <w:sz w:val="28"/>
          <w:szCs w:val="28"/>
        </w:rPr>
        <w:t> с</w:t>
      </w:r>
      <w:r w:rsidR="002221FE" w:rsidRPr="006C49B2">
        <w:rPr>
          <w:rFonts w:ascii="Times New Roman" w:eastAsia="Calibri" w:hAnsi="Times New Roman" w:cs="Times New Roman"/>
          <w:sz w:val="28"/>
          <w:szCs w:val="28"/>
        </w:rPr>
        <w:t xml:space="preserve">табилизация </w:t>
      </w:r>
      <w:r w:rsidR="002221FE" w:rsidRPr="002221FE">
        <w:rPr>
          <w:rFonts w:ascii="Times New Roman" w:eastAsia="Calibri" w:hAnsi="Times New Roman" w:cs="Times New Roman"/>
          <w:sz w:val="28"/>
          <w:szCs w:val="28"/>
        </w:rPr>
        <w:t>и подъем экономики, сокращение безработицы</w:t>
      </w:r>
    </w:p>
    <w:p w14:paraId="10C585AC" w14:textId="5726398A" w:rsidR="002221FE" w:rsidRPr="002221FE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pacing w:val="-12"/>
          <w:sz w:val="28"/>
          <w:szCs w:val="28"/>
        </w:rPr>
      </w:pPr>
      <w:r>
        <w:rPr>
          <w:rFonts w:ascii="Times New Roman" w:eastAsia="Calibri" w:hAnsi="Times New Roman" w:cs="Times New Roman"/>
          <w:spacing w:val="-12"/>
          <w:sz w:val="28"/>
          <w:szCs w:val="28"/>
        </w:rPr>
        <w:t>Б:</w:t>
      </w:r>
      <w:r w:rsidR="002E3FC1">
        <w:rPr>
          <w:rFonts w:ascii="Times New Roman" w:eastAsia="Calibri" w:hAnsi="Times New Roman" w:cs="Times New Roman"/>
          <w:spacing w:val="-12"/>
          <w:sz w:val="28"/>
          <w:szCs w:val="28"/>
        </w:rPr>
        <w:t xml:space="preserve"> о</w:t>
      </w:r>
      <w:r w:rsidR="002221FE" w:rsidRPr="006C49B2">
        <w:rPr>
          <w:rFonts w:ascii="Times New Roman" w:eastAsia="Calibri" w:hAnsi="Times New Roman" w:cs="Times New Roman"/>
          <w:spacing w:val="-12"/>
          <w:sz w:val="28"/>
          <w:szCs w:val="28"/>
        </w:rPr>
        <w:t xml:space="preserve">здоровление </w:t>
      </w:r>
      <w:r w:rsidR="002221FE" w:rsidRPr="002221FE">
        <w:rPr>
          <w:rFonts w:ascii="Times New Roman" w:eastAsia="Calibri" w:hAnsi="Times New Roman" w:cs="Times New Roman"/>
          <w:spacing w:val="-12"/>
          <w:sz w:val="28"/>
          <w:szCs w:val="28"/>
        </w:rPr>
        <w:t>нравственности, возрождение культуры и идеологии</w:t>
      </w:r>
    </w:p>
    <w:p w14:paraId="04A5D90D" w14:textId="1FF4666E" w:rsidR="002221FE" w:rsidRPr="002221FE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2221FE" w:rsidRPr="006C49B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E3FC1">
        <w:rPr>
          <w:rFonts w:ascii="Times New Roman" w:eastAsia="Calibri" w:hAnsi="Times New Roman" w:cs="Times New Roman"/>
          <w:sz w:val="28"/>
          <w:szCs w:val="28"/>
        </w:rPr>
        <w:t>н</w:t>
      </w:r>
      <w:r w:rsidR="002221FE" w:rsidRPr="006C49B2">
        <w:rPr>
          <w:rFonts w:ascii="Times New Roman" w:eastAsia="Calibri" w:hAnsi="Times New Roman" w:cs="Times New Roman"/>
          <w:sz w:val="28"/>
          <w:szCs w:val="28"/>
        </w:rPr>
        <w:t xml:space="preserve">алаживание </w:t>
      </w:r>
      <w:r w:rsidR="002221FE" w:rsidRPr="002221FE">
        <w:rPr>
          <w:rFonts w:ascii="Times New Roman" w:eastAsia="Calibri" w:hAnsi="Times New Roman" w:cs="Times New Roman"/>
          <w:sz w:val="28"/>
          <w:szCs w:val="28"/>
        </w:rPr>
        <w:t>международных отношений, тесное сотрудничества в рамках СНГ</w:t>
      </w:r>
    </w:p>
    <w:p w14:paraId="698478B9" w14:textId="69F50295" w:rsidR="002221FE" w:rsidRPr="002221FE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pacing w:val="-12"/>
          <w:sz w:val="28"/>
          <w:szCs w:val="28"/>
        </w:rPr>
      </w:pPr>
      <w:r>
        <w:rPr>
          <w:rFonts w:ascii="Times New Roman" w:eastAsia="Calibri" w:hAnsi="Times New Roman" w:cs="Times New Roman"/>
          <w:spacing w:val="-12"/>
          <w:sz w:val="28"/>
          <w:szCs w:val="28"/>
        </w:rPr>
        <w:t>Г:</w:t>
      </w:r>
      <w:r w:rsidR="002E3FC1">
        <w:rPr>
          <w:rFonts w:ascii="Times New Roman" w:eastAsia="Calibri" w:hAnsi="Times New Roman" w:cs="Times New Roman"/>
          <w:spacing w:val="-12"/>
          <w:sz w:val="28"/>
          <w:szCs w:val="28"/>
        </w:rPr>
        <w:t xml:space="preserve"> у</w:t>
      </w:r>
      <w:r w:rsidR="002221FE" w:rsidRPr="006C49B2">
        <w:rPr>
          <w:rFonts w:ascii="Times New Roman" w:eastAsia="Calibri" w:hAnsi="Times New Roman" w:cs="Times New Roman"/>
          <w:spacing w:val="-12"/>
          <w:sz w:val="28"/>
          <w:szCs w:val="28"/>
        </w:rPr>
        <w:t xml:space="preserve">странение </w:t>
      </w:r>
      <w:r w:rsidR="002221FE" w:rsidRPr="002221FE">
        <w:rPr>
          <w:rFonts w:ascii="Times New Roman" w:eastAsia="Calibri" w:hAnsi="Times New Roman" w:cs="Times New Roman"/>
          <w:spacing w:val="-12"/>
          <w:sz w:val="28"/>
          <w:szCs w:val="28"/>
        </w:rPr>
        <w:t>межнациональных и межконфессиональных конфликтов</w:t>
      </w:r>
    </w:p>
    <w:p w14:paraId="69F90C10" w14:textId="77777777" w:rsidR="002221FE" w:rsidRPr="006C49B2" w:rsidRDefault="002221FE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4433F1BE" w14:textId="6E9E8121" w:rsidR="002221FE" w:rsidRPr="004D6CB9" w:rsidRDefault="00434189" w:rsidP="002D596A">
      <w:pPr>
        <w:pStyle w:val="a5"/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Воздействие на причины и условия преступлений, а также на лиц потенциально склонных совершать преступления, – это … преступлений</w:t>
      </w:r>
    </w:p>
    <w:p w14:paraId="41B7DFBB" w14:textId="77777777" w:rsidR="002221FE" w:rsidRPr="004D6CB9" w:rsidRDefault="002221FE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6FBDC362" w14:textId="603E8B96" w:rsidR="00434189" w:rsidRPr="004D6CB9" w:rsidRDefault="00434189" w:rsidP="002D596A">
      <w:pPr>
        <w:pStyle w:val="a5"/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Планирование борьбы с преступностью – это:</w:t>
      </w:r>
    </w:p>
    <w:p w14:paraId="1E4C8913" w14:textId="4379D001" w:rsidR="00434189" w:rsidRPr="00434189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2E3FC1">
        <w:rPr>
          <w:rFonts w:ascii="Times New Roman" w:eastAsia="Calibri" w:hAnsi="Times New Roman" w:cs="Times New Roman"/>
          <w:sz w:val="28"/>
          <w:szCs w:val="28"/>
        </w:rPr>
        <w:t> с</w:t>
      </w:r>
      <w:r w:rsidR="00434189" w:rsidRPr="006C49B2">
        <w:rPr>
          <w:rFonts w:ascii="Times New Roman" w:eastAsia="Calibri" w:hAnsi="Times New Roman" w:cs="Times New Roman"/>
          <w:sz w:val="28"/>
          <w:szCs w:val="28"/>
        </w:rPr>
        <w:t xml:space="preserve">оставляющая </w:t>
      </w:r>
      <w:r w:rsidR="00434189" w:rsidRPr="00434189">
        <w:rPr>
          <w:rFonts w:ascii="Times New Roman" w:eastAsia="Calibri" w:hAnsi="Times New Roman" w:cs="Times New Roman"/>
          <w:sz w:val="28"/>
          <w:szCs w:val="28"/>
        </w:rPr>
        <w:t>в организации борьбы с преступностью, при которой дается предварительный прогноз преступности на ближайшие годы и указывается на конкретные формы и методы профилактики преступности</w:t>
      </w:r>
    </w:p>
    <w:p w14:paraId="79335E30" w14:textId="768066DE" w:rsidR="00434189" w:rsidRPr="00434189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с</w:t>
      </w:r>
      <w:r w:rsidR="00434189" w:rsidRPr="006C49B2">
        <w:rPr>
          <w:rFonts w:ascii="Times New Roman" w:eastAsia="Calibri" w:hAnsi="Times New Roman" w:cs="Times New Roman"/>
          <w:sz w:val="28"/>
          <w:szCs w:val="28"/>
        </w:rPr>
        <w:t xml:space="preserve">оставление </w:t>
      </w:r>
      <w:r w:rsidR="00434189" w:rsidRPr="00434189">
        <w:rPr>
          <w:rFonts w:ascii="Times New Roman" w:eastAsia="Calibri" w:hAnsi="Times New Roman" w:cs="Times New Roman"/>
          <w:sz w:val="28"/>
          <w:szCs w:val="28"/>
        </w:rPr>
        <w:t>планов работы правоохранительных органов, планирование деятельности участковых уполномоченных, оперуполномоченных, дознавателей, следователей, прокуроров, судей</w:t>
      </w:r>
    </w:p>
    <w:p w14:paraId="42B151CC" w14:textId="4AB3759D" w:rsidR="00434189" w:rsidRPr="00434189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434189" w:rsidRPr="006C49B2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2E3FC1">
        <w:rPr>
          <w:rFonts w:ascii="Times New Roman" w:eastAsia="Calibri" w:hAnsi="Times New Roman" w:cs="Times New Roman"/>
          <w:sz w:val="28"/>
          <w:szCs w:val="28"/>
        </w:rPr>
        <w:t>о</w:t>
      </w:r>
      <w:r w:rsidR="00434189" w:rsidRPr="006C49B2">
        <w:rPr>
          <w:rFonts w:ascii="Times New Roman" w:eastAsia="Calibri" w:hAnsi="Times New Roman" w:cs="Times New Roman"/>
          <w:sz w:val="28"/>
          <w:szCs w:val="28"/>
        </w:rPr>
        <w:t xml:space="preserve">пределение </w:t>
      </w:r>
      <w:r w:rsidR="00434189" w:rsidRPr="00434189">
        <w:rPr>
          <w:rFonts w:ascii="Times New Roman" w:eastAsia="Calibri" w:hAnsi="Times New Roman" w:cs="Times New Roman"/>
          <w:sz w:val="28"/>
          <w:szCs w:val="28"/>
        </w:rPr>
        <w:t>целей и задач борьбы с преступностью в определенных пространственно-временных интервалах, которое воплощается в управленческих документах и программах</w:t>
      </w:r>
    </w:p>
    <w:p w14:paraId="279BCA6A" w14:textId="777F9DA7" w:rsidR="00434189" w:rsidRPr="00434189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Г: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р</w:t>
      </w:r>
      <w:r w:rsidR="00434189" w:rsidRPr="006C49B2">
        <w:rPr>
          <w:rFonts w:ascii="Times New Roman" w:eastAsia="Calibri" w:hAnsi="Times New Roman" w:cs="Times New Roman"/>
          <w:sz w:val="28"/>
          <w:szCs w:val="28"/>
        </w:rPr>
        <w:t xml:space="preserve">азработка </w:t>
      </w:r>
      <w:r w:rsidR="00434189" w:rsidRPr="00434189">
        <w:rPr>
          <w:rFonts w:ascii="Times New Roman" w:eastAsia="Calibri" w:hAnsi="Times New Roman" w:cs="Times New Roman"/>
          <w:sz w:val="28"/>
          <w:szCs w:val="28"/>
        </w:rPr>
        <w:t>форм и методов предупреждения преступности на общественном и государственном уровне руководителями правоохранительных органов, главами регионов и органов местного самоуправления</w:t>
      </w:r>
    </w:p>
    <w:p w14:paraId="5172C73D" w14:textId="77777777" w:rsidR="00434189" w:rsidRDefault="00434189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0353F2B6" w14:textId="77777777" w:rsidR="00925186" w:rsidRPr="006C49B2" w:rsidRDefault="00925186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137F7496" w14:textId="439C109E" w:rsidR="00434189" w:rsidRPr="004D6CB9" w:rsidRDefault="00096CE3" w:rsidP="002D596A">
      <w:pPr>
        <w:pStyle w:val="a5"/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Механизм индивидуального преступного поведения включает в себя:</w:t>
      </w:r>
    </w:p>
    <w:p w14:paraId="64BBDB3F" w14:textId="4B148323" w:rsidR="00096CE3" w:rsidRPr="00096CE3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А:</w:t>
      </w:r>
      <w:r w:rsidR="002E3FC1">
        <w:rPr>
          <w:rFonts w:ascii="Times New Roman" w:eastAsia="Calibri" w:hAnsi="Times New Roman" w:cs="Times New Roman"/>
          <w:sz w:val="28"/>
          <w:szCs w:val="28"/>
        </w:rPr>
        <w:t> о</w:t>
      </w:r>
      <w:r w:rsidR="00096CE3" w:rsidRPr="006C49B2">
        <w:rPr>
          <w:rFonts w:ascii="Times New Roman" w:eastAsia="Calibri" w:hAnsi="Times New Roman" w:cs="Times New Roman"/>
          <w:sz w:val="28"/>
          <w:szCs w:val="28"/>
        </w:rPr>
        <w:t xml:space="preserve">сознание </w:t>
      </w:r>
      <w:r w:rsidR="00096CE3" w:rsidRPr="00096CE3">
        <w:rPr>
          <w:rFonts w:ascii="Times New Roman" w:eastAsia="Calibri" w:hAnsi="Times New Roman" w:cs="Times New Roman"/>
          <w:sz w:val="28"/>
          <w:szCs w:val="28"/>
        </w:rPr>
        <w:t>лицом испытываемой потребности, мотивы преступления, принятие решения о совершении преступления</w:t>
      </w:r>
    </w:p>
    <w:p w14:paraId="15D6E5CB" w14:textId="785E067E" w:rsidR="00096CE3" w:rsidRPr="00096CE3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Б: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з</w:t>
      </w:r>
      <w:r w:rsidR="00096CE3" w:rsidRPr="006C49B2">
        <w:rPr>
          <w:rFonts w:ascii="Times New Roman" w:eastAsia="Calibri" w:hAnsi="Times New Roman" w:cs="Times New Roman"/>
          <w:sz w:val="28"/>
          <w:szCs w:val="28"/>
        </w:rPr>
        <w:t xml:space="preserve">нание </w:t>
      </w:r>
      <w:r w:rsidR="00096CE3" w:rsidRPr="00096CE3">
        <w:rPr>
          <w:rFonts w:ascii="Times New Roman" w:eastAsia="Calibri" w:hAnsi="Times New Roman" w:cs="Times New Roman"/>
          <w:sz w:val="28"/>
          <w:szCs w:val="28"/>
        </w:rPr>
        <w:t>уголовного закона, осознание лицом испытываемой потребности, мотивы преступления</w:t>
      </w:r>
    </w:p>
    <w:p w14:paraId="703A516B" w14:textId="1545D467" w:rsidR="00096CE3" w:rsidRPr="00096CE3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В: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п</w:t>
      </w:r>
      <w:r w:rsidR="00096CE3" w:rsidRPr="006C49B2">
        <w:rPr>
          <w:rFonts w:ascii="Times New Roman" w:eastAsia="Calibri" w:hAnsi="Times New Roman" w:cs="Times New Roman"/>
          <w:sz w:val="28"/>
          <w:szCs w:val="28"/>
        </w:rPr>
        <w:t xml:space="preserve">ринятие </w:t>
      </w:r>
      <w:r w:rsidR="00096CE3" w:rsidRPr="00096CE3">
        <w:rPr>
          <w:rFonts w:ascii="Times New Roman" w:eastAsia="Calibri" w:hAnsi="Times New Roman" w:cs="Times New Roman"/>
          <w:sz w:val="28"/>
          <w:szCs w:val="28"/>
        </w:rPr>
        <w:t>решения о совершении преступления, знание уголовного закона, осознание лицом испытываемой потребности</w:t>
      </w:r>
    </w:p>
    <w:p w14:paraId="08526A50" w14:textId="0D9D1E72" w:rsidR="00096CE3" w:rsidRPr="00096CE3" w:rsidRDefault="00D70FAB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lastRenderedPageBreak/>
        <w:t>Г:</w:t>
      </w:r>
      <w:r w:rsidR="002E3FC1">
        <w:rPr>
          <w:rFonts w:ascii="Times New Roman" w:eastAsia="Calibri" w:hAnsi="Times New Roman" w:cs="Times New Roman"/>
          <w:sz w:val="28"/>
          <w:szCs w:val="28"/>
        </w:rPr>
        <w:t xml:space="preserve"> м</w:t>
      </w:r>
      <w:r w:rsidR="00096CE3" w:rsidRPr="006C49B2">
        <w:rPr>
          <w:rFonts w:ascii="Times New Roman" w:eastAsia="Calibri" w:hAnsi="Times New Roman" w:cs="Times New Roman"/>
          <w:sz w:val="28"/>
          <w:szCs w:val="28"/>
        </w:rPr>
        <w:t xml:space="preserve">отивы </w:t>
      </w:r>
      <w:r w:rsidR="00096CE3" w:rsidRPr="00096CE3">
        <w:rPr>
          <w:rFonts w:ascii="Times New Roman" w:eastAsia="Calibri" w:hAnsi="Times New Roman" w:cs="Times New Roman"/>
          <w:sz w:val="28"/>
          <w:szCs w:val="28"/>
        </w:rPr>
        <w:t>преступления, принятие решения о совершении преступления, знание уголовного закона</w:t>
      </w:r>
    </w:p>
    <w:p w14:paraId="5CC53D07" w14:textId="77777777" w:rsidR="00096CE3" w:rsidRPr="00096CE3" w:rsidRDefault="00096CE3" w:rsidP="004D6CB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14:paraId="75DC9216" w14:textId="711D9CAE" w:rsidR="00096CE3" w:rsidRPr="004D6CB9" w:rsidRDefault="00A16C26" w:rsidP="002D596A">
      <w:pPr>
        <w:pStyle w:val="a5"/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Склонность лица совершать преступления с различным уровнем выраженности и разной направленности, – это криминогенная … личности</w:t>
      </w:r>
    </w:p>
    <w:p w14:paraId="48CA9D86" w14:textId="77777777" w:rsidR="002221FE" w:rsidRPr="004D6CB9" w:rsidRDefault="002221FE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b/>
          <w:i/>
          <w:spacing w:val="0"/>
          <w:sz w:val="28"/>
          <w:szCs w:val="28"/>
        </w:rPr>
      </w:pPr>
    </w:p>
    <w:p w14:paraId="47266B6C" w14:textId="6A5457DC" w:rsidR="00A16C26" w:rsidRPr="004D6CB9" w:rsidRDefault="00A16C26" w:rsidP="002D596A">
      <w:pPr>
        <w:pStyle w:val="a5"/>
        <w:numPr>
          <w:ilvl w:val="0"/>
          <w:numId w:val="5"/>
        </w:numPr>
        <w:tabs>
          <w:tab w:val="left" w:pos="142"/>
        </w:tabs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eastAsia="Calibri" w:hAnsi="Times New Roman"/>
          <w:b/>
          <w:i/>
          <w:sz w:val="28"/>
          <w:szCs w:val="28"/>
        </w:rPr>
      </w:pPr>
      <w:r w:rsidRPr="004D6CB9">
        <w:rPr>
          <w:rFonts w:ascii="Times New Roman" w:eastAsia="Calibri" w:hAnsi="Times New Roman"/>
          <w:b/>
          <w:i/>
          <w:sz w:val="28"/>
          <w:szCs w:val="28"/>
        </w:rPr>
        <w:t>Физическое или юридическое лицо, которому прямо или опосредованно преступлением причинен физический, материальный или моральный вред, – это … преступления</w:t>
      </w:r>
    </w:p>
    <w:p w14:paraId="0C2C8C9E" w14:textId="77777777" w:rsidR="004A0BB6" w:rsidRDefault="004A0BB6" w:rsidP="004D6CB9">
      <w:pPr>
        <w:pStyle w:val="61"/>
        <w:tabs>
          <w:tab w:val="left" w:pos="142"/>
        </w:tabs>
        <w:spacing w:line="240" w:lineRule="auto"/>
        <w:ind w:firstLine="0"/>
        <w:jc w:val="both"/>
        <w:rPr>
          <w:rFonts w:eastAsia="Times New Roman"/>
          <w:spacing w:val="0"/>
          <w:sz w:val="28"/>
          <w:szCs w:val="28"/>
        </w:rPr>
      </w:pPr>
    </w:p>
    <w:p w14:paraId="455CBF24" w14:textId="121D994E" w:rsidR="004A0BB6" w:rsidRDefault="004A0BB6" w:rsidP="004D6CB9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eastAsia="Times New Roman"/>
          <w:sz w:val="28"/>
          <w:szCs w:val="28"/>
        </w:rPr>
        <w:br w:type="page"/>
      </w:r>
    </w:p>
    <w:p w14:paraId="30B2218D" w14:textId="77777777" w:rsidR="004A0BB6" w:rsidRDefault="004A0BB6" w:rsidP="004A0BB6">
      <w:pPr>
        <w:pStyle w:val="10"/>
        <w:spacing w:line="240" w:lineRule="auto"/>
        <w:ind w:firstLine="709"/>
        <w:jc w:val="both"/>
        <w:rPr>
          <w:sz w:val="28"/>
        </w:rPr>
      </w:pPr>
      <w:bookmarkStart w:id="3" w:name="_Toc178162866"/>
      <w:bookmarkStart w:id="4" w:name="_Toc178754067"/>
      <w:r>
        <w:rPr>
          <w:color w:val="000000"/>
          <w:sz w:val="28"/>
        </w:rPr>
        <w:lastRenderedPageBreak/>
        <w:t>3</w:t>
      </w:r>
      <w:r w:rsidRPr="007936DE">
        <w:rPr>
          <w:color w:val="000000"/>
          <w:sz w:val="28"/>
        </w:rPr>
        <w:t xml:space="preserve">. </w:t>
      </w:r>
      <w:bookmarkEnd w:id="3"/>
      <w:r>
        <w:rPr>
          <w:sz w:val="28"/>
        </w:rPr>
        <w:t>Примерные критерии оценивания</w:t>
      </w:r>
      <w:bookmarkEnd w:id="4"/>
    </w:p>
    <w:p w14:paraId="3CBDE362" w14:textId="77777777" w:rsidR="004A0BB6" w:rsidRDefault="004A0BB6" w:rsidP="004A0BB6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75C634A1" w14:textId="77777777" w:rsidR="002E084D" w:rsidRPr="000613F0" w:rsidRDefault="002E084D" w:rsidP="002E084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4FDE00A5" w14:textId="77777777" w:rsidR="002E084D" w:rsidRPr="000613F0" w:rsidRDefault="002E084D" w:rsidP="002E084D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12CBA9F6" w14:textId="77777777" w:rsidR="002E084D" w:rsidRPr="000613F0" w:rsidRDefault="002E084D" w:rsidP="002E084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2A440B0D" w14:textId="77777777" w:rsidR="002E084D" w:rsidRPr="000613F0" w:rsidRDefault="002E084D" w:rsidP="002E084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0F68AC8B" w14:textId="77777777" w:rsidR="002E084D" w:rsidRPr="000613F0" w:rsidRDefault="002E084D" w:rsidP="002E084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3DB01A87" w14:textId="77777777" w:rsidR="002E084D" w:rsidRDefault="002E084D" w:rsidP="002E084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27F67234" w14:textId="77777777" w:rsidR="002E084D" w:rsidRPr="000613F0" w:rsidRDefault="002E084D" w:rsidP="002E084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34880178" w14:textId="77777777" w:rsidR="002E084D" w:rsidRPr="000613F0" w:rsidRDefault="002E084D" w:rsidP="002E084D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60AD247F" w14:textId="77777777" w:rsidR="002E084D" w:rsidRPr="000613F0" w:rsidRDefault="002E084D" w:rsidP="002E084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6D5DF60C" w14:textId="77777777" w:rsidR="002E084D" w:rsidRPr="000613F0" w:rsidRDefault="002E084D" w:rsidP="002E084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48B5295D" w14:textId="77777777" w:rsidR="002E084D" w:rsidRDefault="002E084D" w:rsidP="002E084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6900AA20" w14:textId="77777777" w:rsidR="002E084D" w:rsidRDefault="002E084D" w:rsidP="002E084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0D8D0C0C" w14:textId="77777777" w:rsidR="004A0BB6" w:rsidRDefault="004A0BB6" w:rsidP="004A0BB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7713DB9B" w14:textId="77777777" w:rsidR="004A0BB6" w:rsidRDefault="004A0BB6" w:rsidP="004A0BB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FDCD2CD" w14:textId="77777777" w:rsidR="004A0BB6" w:rsidRDefault="004A0BB6" w:rsidP="004A0BB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E5FE713" w14:textId="77777777" w:rsidR="00A16C26" w:rsidRDefault="00A16C26" w:rsidP="004A0BB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58FE84C" w14:textId="77777777" w:rsidR="004A0BB6" w:rsidRDefault="004A0BB6" w:rsidP="004A0BB6">
      <w:pPr>
        <w:pStyle w:val="10"/>
        <w:spacing w:line="240" w:lineRule="auto"/>
        <w:ind w:firstLine="709"/>
        <w:jc w:val="both"/>
        <w:rPr>
          <w:sz w:val="28"/>
        </w:rPr>
      </w:pPr>
      <w:bookmarkStart w:id="5" w:name="_Toc178162865"/>
      <w:bookmarkStart w:id="6" w:name="_Toc178754068"/>
      <w:r>
        <w:rPr>
          <w:sz w:val="28"/>
        </w:rPr>
        <w:lastRenderedPageBreak/>
        <w:t>4</w:t>
      </w:r>
      <w:r w:rsidRPr="007936DE">
        <w:rPr>
          <w:sz w:val="28"/>
        </w:rPr>
        <w:t>. Ключ (правильные ответы)</w:t>
      </w:r>
      <w:bookmarkEnd w:id="5"/>
      <w:bookmarkEnd w:id="6"/>
    </w:p>
    <w:p w14:paraId="5FBDCA43" w14:textId="77777777" w:rsidR="006C49B2" w:rsidRPr="006C49B2" w:rsidRDefault="006C49B2" w:rsidP="006C49B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17D79071" w14:textId="77777777" w:rsidR="006C49B2" w:rsidRPr="006C49B2" w:rsidRDefault="006C49B2" w:rsidP="006C49B2">
      <w:pPr>
        <w:widowControl w:val="0"/>
        <w:tabs>
          <w:tab w:val="left" w:pos="142"/>
        </w:tabs>
        <w:spacing w:after="0" w:line="240" w:lineRule="auto"/>
        <w:ind w:firstLine="142"/>
        <w:rPr>
          <w:rFonts w:ascii="Times New Roman" w:eastAsia="Times New Roman" w:hAnsi="Times New Roman" w:cs="Times New Roman"/>
          <w:bCs/>
          <w:spacing w:val="3"/>
          <w:sz w:val="28"/>
          <w:szCs w:val="28"/>
        </w:rPr>
      </w:pPr>
      <w:r w:rsidRPr="006C49B2">
        <w:rPr>
          <w:rFonts w:ascii="Times New Roman" w:eastAsia="Times New Roman" w:hAnsi="Times New Roman" w:cs="Times New Roman"/>
          <w:b/>
          <w:spacing w:val="3"/>
          <w:sz w:val="28"/>
          <w:szCs w:val="28"/>
        </w:rPr>
        <w:t>УК-14:</w:t>
      </w:r>
    </w:p>
    <w:p w14:paraId="43CD09C1" w14:textId="09C1B420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 А</w:t>
      </w:r>
    </w:p>
    <w:p w14:paraId="2BFC0EA0" w14:textId="23C0F648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 Б</w:t>
      </w:r>
    </w:p>
    <w:p w14:paraId="7FC9DDF9" w14:textId="3CB4FF73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 А</w:t>
      </w:r>
    </w:p>
    <w:p w14:paraId="7E558F17" w14:textId="184FD6B0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 А</w:t>
      </w:r>
    </w:p>
    <w:p w14:paraId="335F6C74" w14:textId="49EBEE7C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6C49B2" w:rsidRPr="006C49B2">
        <w:rPr>
          <w:rFonts w:ascii="Times New Roman" w:eastAsia="Calibri" w:hAnsi="Times New Roman" w:cs="Times New Roman"/>
          <w:sz w:val="28"/>
          <w:szCs w:val="28"/>
          <w:lang w:eastAsia="en-US"/>
        </w:rPr>
        <w:t>преступность</w:t>
      </w:r>
    </w:p>
    <w:p w14:paraId="6ED064CC" w14:textId="7B28EEFF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6C49B2" w:rsidRPr="006C49B2">
        <w:rPr>
          <w:rFonts w:ascii="Times New Roman" w:eastAsia="Calibri" w:hAnsi="Times New Roman" w:cs="Times New Roman"/>
          <w:sz w:val="28"/>
          <w:szCs w:val="28"/>
          <w:lang w:eastAsia="en-US"/>
        </w:rPr>
        <w:t>цена</w:t>
      </w:r>
    </w:p>
    <w:p w14:paraId="4BB7CAF6" w14:textId="6C65B8AD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6C49B2" w:rsidRPr="006C49B2">
        <w:rPr>
          <w:rFonts w:ascii="Times New Roman" w:eastAsia="Calibri" w:hAnsi="Times New Roman" w:cs="Times New Roman"/>
          <w:sz w:val="28"/>
          <w:szCs w:val="28"/>
          <w:lang w:eastAsia="en-US"/>
        </w:rPr>
        <w:t>криминология</w:t>
      </w:r>
    </w:p>
    <w:p w14:paraId="64F22C16" w14:textId="156AB16C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6C49B2" w:rsidRPr="006C49B2">
        <w:rPr>
          <w:rFonts w:ascii="Times New Roman" w:eastAsia="Calibri" w:hAnsi="Times New Roman" w:cs="Times New Roman"/>
          <w:sz w:val="28"/>
          <w:szCs w:val="28"/>
          <w:lang w:eastAsia="en-US"/>
        </w:rPr>
        <w:t>криминология</w:t>
      </w:r>
    </w:p>
    <w:p w14:paraId="39923756" w14:textId="3925375B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А</w:t>
      </w:r>
    </w:p>
    <w:p w14:paraId="3961B4EF" w14:textId="63C95D99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Г</w:t>
      </w:r>
    </w:p>
    <w:p w14:paraId="77B01391" w14:textId="77777777" w:rsidR="006C49B2" w:rsidRPr="006C49B2" w:rsidRDefault="006C49B2" w:rsidP="006C49B2">
      <w:pPr>
        <w:spacing w:line="240" w:lineRule="auto"/>
        <w:ind w:left="142"/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38EB9537" w14:textId="77777777" w:rsidR="006C49B2" w:rsidRPr="006C49B2" w:rsidRDefault="006C49B2" w:rsidP="006C49B2">
      <w:pPr>
        <w:widowControl w:val="0"/>
        <w:shd w:val="clear" w:color="auto" w:fill="FFFFFF"/>
        <w:tabs>
          <w:tab w:val="left" w:pos="142"/>
        </w:tabs>
        <w:spacing w:after="0" w:line="240" w:lineRule="auto"/>
        <w:ind w:firstLine="142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C49B2">
        <w:rPr>
          <w:rFonts w:ascii="Times New Roman" w:eastAsia="Times New Roman" w:hAnsi="Times New Roman" w:cs="Times New Roman"/>
          <w:b/>
          <w:sz w:val="28"/>
          <w:szCs w:val="28"/>
        </w:rPr>
        <w:t>ПКН-6:</w:t>
      </w:r>
    </w:p>
    <w:p w14:paraId="40C83C6B" w14:textId="3F18919F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В</w:t>
      </w:r>
    </w:p>
    <w:p w14:paraId="5CC29BC0" w14:textId="2C974ED7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6C49B2" w:rsidRPr="006C49B2">
        <w:rPr>
          <w:rFonts w:ascii="Times New Roman" w:eastAsia="Calibri" w:hAnsi="Times New Roman" w:cs="Times New Roman"/>
          <w:sz w:val="28"/>
          <w:szCs w:val="28"/>
          <w:lang w:eastAsia="en-US"/>
        </w:rPr>
        <w:t>рецидив</w:t>
      </w:r>
    </w:p>
    <w:p w14:paraId="30DE0E82" w14:textId="43B84BEC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6C49B2" w:rsidRPr="006C49B2">
        <w:rPr>
          <w:rFonts w:ascii="Times New Roman" w:eastAsia="Times New Roman" w:hAnsi="Times New Roman" w:cs="Times New Roman"/>
          <w:sz w:val="28"/>
          <w:szCs w:val="28"/>
          <w:lang w:eastAsia="en-US"/>
        </w:rPr>
        <w:t>коэффициентом</w:t>
      </w:r>
    </w:p>
    <w:p w14:paraId="51DF716F" w14:textId="104570F5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 Б</w:t>
      </w:r>
    </w:p>
    <w:p w14:paraId="040F91DC" w14:textId="530B20C6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6C49B2" w:rsidRPr="006C49B2">
        <w:rPr>
          <w:rFonts w:ascii="Times New Roman" w:eastAsia="Calibri" w:hAnsi="Times New Roman" w:cs="Times New Roman"/>
          <w:sz w:val="28"/>
          <w:szCs w:val="28"/>
          <w:lang w:eastAsia="en-US"/>
        </w:rPr>
        <w:t>несовершеннолетним</w:t>
      </w:r>
    </w:p>
    <w:p w14:paraId="645B52ED" w14:textId="6CF5277D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6C49B2" w:rsidRPr="006C49B2">
        <w:rPr>
          <w:rFonts w:ascii="Times New Roman" w:eastAsia="Calibri" w:hAnsi="Times New Roman" w:cs="Times New Roman"/>
          <w:sz w:val="28"/>
          <w:szCs w:val="28"/>
          <w:lang w:eastAsia="en-US"/>
        </w:rPr>
        <w:t>прогнозирование</w:t>
      </w:r>
    </w:p>
    <w:p w14:paraId="1E893C2B" w14:textId="42D010BE" w:rsidR="006C49B2" w:rsidRPr="006C49B2" w:rsidRDefault="007B7C63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Ответ: </w:t>
      </w:r>
      <w:r w:rsidR="006C49B2" w:rsidRPr="006C49B2">
        <w:rPr>
          <w:rFonts w:ascii="Times New Roman" w:eastAsia="Times New Roman" w:hAnsi="Times New Roman" w:cs="Times New Roman"/>
          <w:sz w:val="28"/>
          <w:szCs w:val="28"/>
          <w:lang w:eastAsia="en-US"/>
        </w:rPr>
        <w:t>корыстному</w:t>
      </w:r>
    </w:p>
    <w:p w14:paraId="11D610F2" w14:textId="13F8E544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А</w:t>
      </w:r>
    </w:p>
    <w:p w14:paraId="5C54C6CA" w14:textId="4E80291C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6C49B2" w:rsidRPr="006C49B2">
        <w:rPr>
          <w:rFonts w:ascii="Times New Roman" w:eastAsia="Calibri" w:hAnsi="Times New Roman" w:cs="Times New Roman"/>
          <w:sz w:val="28"/>
          <w:szCs w:val="28"/>
          <w:lang w:eastAsia="en-US"/>
        </w:rPr>
        <w:t>преступник</w:t>
      </w:r>
    </w:p>
    <w:p w14:paraId="3B5B1A09" w14:textId="25B5F4FC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6C49B2" w:rsidRPr="006C49B2">
        <w:rPr>
          <w:rFonts w:ascii="Times New Roman" w:eastAsia="Calibri" w:hAnsi="Times New Roman" w:cs="Times New Roman"/>
          <w:sz w:val="28"/>
          <w:szCs w:val="28"/>
          <w:lang w:eastAsia="en-US"/>
        </w:rPr>
        <w:t>незарегистрированная</w:t>
      </w:r>
    </w:p>
    <w:p w14:paraId="673D9862" w14:textId="77777777" w:rsidR="006C49B2" w:rsidRPr="006C49B2" w:rsidRDefault="006C49B2" w:rsidP="006C49B2">
      <w:pPr>
        <w:spacing w:line="240" w:lineRule="auto"/>
        <w:ind w:left="142"/>
        <w:contextualSpacing/>
        <w:rPr>
          <w:rFonts w:ascii="Times New Roman" w:eastAsia="Calibri" w:hAnsi="Times New Roman" w:cs="Times New Roman"/>
          <w:sz w:val="28"/>
          <w:szCs w:val="28"/>
          <w:lang w:eastAsia="en-US"/>
        </w:rPr>
      </w:pPr>
    </w:p>
    <w:p w14:paraId="410BE555" w14:textId="77777777" w:rsidR="006C49B2" w:rsidRPr="006C49B2" w:rsidRDefault="006C49B2" w:rsidP="006C49B2">
      <w:pPr>
        <w:widowControl w:val="0"/>
        <w:shd w:val="clear" w:color="auto" w:fill="FFFFFF"/>
        <w:tabs>
          <w:tab w:val="left" w:pos="142"/>
        </w:tabs>
        <w:spacing w:after="0" w:line="240" w:lineRule="auto"/>
        <w:ind w:firstLine="142"/>
        <w:rPr>
          <w:rFonts w:ascii="Times New Roman" w:eastAsia="Times New Roman" w:hAnsi="Times New Roman" w:cs="Times New Roman"/>
          <w:b/>
          <w:sz w:val="28"/>
          <w:szCs w:val="28"/>
        </w:rPr>
      </w:pPr>
      <w:r w:rsidRPr="006C49B2">
        <w:rPr>
          <w:rFonts w:ascii="Times New Roman" w:eastAsia="Times New Roman" w:hAnsi="Times New Roman" w:cs="Times New Roman"/>
          <w:b/>
          <w:sz w:val="28"/>
          <w:szCs w:val="28"/>
        </w:rPr>
        <w:t>ПКН-9:</w:t>
      </w:r>
    </w:p>
    <w:p w14:paraId="0069BFC8" w14:textId="50842AE8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6C49B2" w:rsidRPr="006C49B2">
        <w:rPr>
          <w:rFonts w:ascii="Times New Roman" w:eastAsia="Calibri" w:hAnsi="Times New Roman" w:cs="Times New Roman"/>
          <w:sz w:val="28"/>
          <w:szCs w:val="28"/>
          <w:lang w:eastAsia="en-US"/>
        </w:rPr>
        <w:t>структура</w:t>
      </w:r>
    </w:p>
    <w:p w14:paraId="73EEFD39" w14:textId="796EEB6E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6C49B2" w:rsidRPr="006C49B2">
        <w:rPr>
          <w:rFonts w:ascii="Times New Roman" w:eastAsia="Calibri" w:hAnsi="Times New Roman" w:cs="Times New Roman"/>
          <w:sz w:val="28"/>
          <w:szCs w:val="28"/>
          <w:lang w:eastAsia="en-US"/>
        </w:rPr>
        <w:t>коэффициент</w:t>
      </w:r>
    </w:p>
    <w:p w14:paraId="32755BEF" w14:textId="2F4AE368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6C49B2" w:rsidRPr="006C49B2">
        <w:rPr>
          <w:rFonts w:ascii="Times New Roman" w:eastAsia="Calibri" w:hAnsi="Times New Roman" w:cs="Times New Roman"/>
          <w:sz w:val="28"/>
          <w:szCs w:val="28"/>
          <w:lang w:eastAsia="en-US"/>
        </w:rPr>
        <w:t>предметом</w:t>
      </w:r>
    </w:p>
    <w:p w14:paraId="5B54BB29" w14:textId="6702DDC7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А</w:t>
      </w:r>
    </w:p>
    <w:p w14:paraId="5C9CFDD7" w14:textId="740302B1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>
        <w:rPr>
          <w:rFonts w:ascii="Times New Roman" w:eastAsia="Calibri" w:hAnsi="Times New Roman" w:cs="Times New Roman"/>
          <w:sz w:val="28"/>
          <w:szCs w:val="28"/>
          <w:lang w:eastAsia="en-US"/>
        </w:rPr>
        <w:t>А</w:t>
      </w:r>
    </w:p>
    <w:p w14:paraId="0DC31B2B" w14:textId="328B339E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6C49B2" w:rsidRPr="006C49B2">
        <w:rPr>
          <w:rFonts w:ascii="Times New Roman" w:eastAsia="Calibri" w:hAnsi="Times New Roman" w:cs="Times New Roman"/>
          <w:sz w:val="28"/>
          <w:szCs w:val="28"/>
          <w:lang w:eastAsia="en-US"/>
        </w:rPr>
        <w:t>профилактика</w:t>
      </w:r>
    </w:p>
    <w:p w14:paraId="10F5EFFB" w14:textId="2147FCDB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 В</w:t>
      </w:r>
    </w:p>
    <w:p w14:paraId="46041BDE" w14:textId="61BC29D5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 А</w:t>
      </w:r>
    </w:p>
    <w:p w14:paraId="26ADE985" w14:textId="0A9DCD23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6C49B2" w:rsidRPr="006C49B2">
        <w:rPr>
          <w:rFonts w:ascii="Times New Roman" w:eastAsia="Calibri" w:hAnsi="Times New Roman" w:cs="Times New Roman"/>
          <w:sz w:val="28"/>
          <w:szCs w:val="28"/>
          <w:lang w:eastAsia="en-US"/>
        </w:rPr>
        <w:t>установка</w:t>
      </w:r>
    </w:p>
    <w:p w14:paraId="78E44CEF" w14:textId="62D37BBF" w:rsidR="006C49B2" w:rsidRPr="006C49B2" w:rsidRDefault="00D70FAB" w:rsidP="002D596A">
      <w:pPr>
        <w:numPr>
          <w:ilvl w:val="0"/>
          <w:numId w:val="6"/>
        </w:numPr>
        <w:spacing w:after="0" w:line="240" w:lineRule="auto"/>
        <w:ind w:left="0" w:firstLine="142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6C49B2" w:rsidRPr="006C49B2">
        <w:rPr>
          <w:rFonts w:ascii="Times New Roman" w:eastAsia="Calibri" w:hAnsi="Times New Roman" w:cs="Times New Roman"/>
          <w:sz w:val="28"/>
          <w:szCs w:val="28"/>
          <w:lang w:eastAsia="en-US"/>
        </w:rPr>
        <w:t>жертва</w:t>
      </w:r>
    </w:p>
    <w:p w14:paraId="696860D0" w14:textId="77777777" w:rsidR="006C49B2" w:rsidRPr="006C49B2" w:rsidRDefault="006C49B2" w:rsidP="006C49B2">
      <w:pPr>
        <w:spacing w:after="0" w:line="240" w:lineRule="auto"/>
        <w:ind w:firstLine="142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sectPr w:rsidR="006C49B2" w:rsidRPr="006C49B2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3308E8E" w14:textId="77777777" w:rsidR="00D610DC" w:rsidRDefault="00D610DC">
      <w:pPr>
        <w:spacing w:after="0" w:line="240" w:lineRule="auto"/>
      </w:pPr>
      <w:r>
        <w:separator/>
      </w:r>
    </w:p>
  </w:endnote>
  <w:endnote w:type="continuationSeparator" w:id="0">
    <w:p w14:paraId="48244B4E" w14:textId="77777777" w:rsidR="00D610DC" w:rsidRDefault="00D610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OpenSymbol">
    <w:altName w:val="Arial Unicode MS"/>
    <w:charset w:val="80"/>
    <w:family w:val="auto"/>
    <w:pitch w:val="default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MonoCondensed">
    <w:altName w:val="Times New Roman"/>
    <w:panose1 w:val="00000000000000000000"/>
    <w:charset w:val="00"/>
    <w:family w:val="decorative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14:paraId="2D4456A0" w14:textId="77777777" w:rsidR="00983FF7" w:rsidRPr="00E95634" w:rsidRDefault="00983FF7">
        <w:pPr>
          <w:pStyle w:val="ab"/>
          <w:jc w:val="center"/>
          <w:rPr>
            <w:rFonts w:ascii="Times New Roman" w:hAnsi="Times New Roman" w:cs="Times New Roman"/>
          </w:rPr>
        </w:pPr>
        <w:r w:rsidRPr="00E95634">
          <w:rPr>
            <w:rFonts w:ascii="Times New Roman" w:hAnsi="Times New Roman" w:cs="Times New Roman"/>
          </w:rPr>
          <w:fldChar w:fldCharType="begin"/>
        </w:r>
        <w:r w:rsidRPr="00E95634">
          <w:rPr>
            <w:rFonts w:ascii="Times New Roman" w:hAnsi="Times New Roman" w:cs="Times New Roman"/>
          </w:rPr>
          <w:instrText>PAGE   \* MERGEFORMAT</w:instrText>
        </w:r>
        <w:r w:rsidRPr="00E95634">
          <w:rPr>
            <w:rFonts w:ascii="Times New Roman" w:hAnsi="Times New Roman" w:cs="Times New Roman"/>
          </w:rPr>
          <w:fldChar w:fldCharType="separate"/>
        </w:r>
        <w:r w:rsidR="000C3BB8">
          <w:rPr>
            <w:rFonts w:ascii="Times New Roman" w:hAnsi="Times New Roman" w:cs="Times New Roman"/>
            <w:noProof/>
          </w:rPr>
          <w:t>2</w:t>
        </w:r>
        <w:r w:rsidRPr="00E95634">
          <w:rPr>
            <w:rFonts w:ascii="Times New Roman" w:hAnsi="Times New Roman" w:cs="Times New Roman"/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ACE95C8" w14:textId="77777777" w:rsidR="00D610DC" w:rsidRDefault="00D610DC">
      <w:pPr>
        <w:spacing w:after="0" w:line="240" w:lineRule="auto"/>
      </w:pPr>
      <w:r>
        <w:separator/>
      </w:r>
    </w:p>
  </w:footnote>
  <w:footnote w:type="continuationSeparator" w:id="0">
    <w:p w14:paraId="6141B31E" w14:textId="77777777" w:rsidR="00D610DC" w:rsidRDefault="00D610D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519A439F"/>
    <w:multiLevelType w:val="hybridMultilevel"/>
    <w:tmpl w:val="DC6E22F6"/>
    <w:lvl w:ilvl="0" w:tplc="7B026D6E">
      <w:start w:val="1"/>
      <w:numFmt w:val="decimal"/>
      <w:lvlText w:val="%1."/>
      <w:lvlJc w:val="left"/>
      <w:pPr>
        <w:ind w:left="2344" w:hanging="360"/>
      </w:pPr>
      <w:rPr>
        <w:rFonts w:ascii="Times New Roman" w:hAnsi="Times New Roman" w:hint="default"/>
        <w:b/>
        <w:bCs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 w15:restartNumberingAfterBreak="0">
    <w:nsid w:val="68932347"/>
    <w:multiLevelType w:val="hybridMultilevel"/>
    <w:tmpl w:val="DA0A7142"/>
    <w:lvl w:ilvl="0" w:tplc="ECAC2F9E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color w:val="auto"/>
        <w:spacing w:val="0"/>
        <w:sz w:val="28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EAB74C1"/>
    <w:multiLevelType w:val="hybridMultilevel"/>
    <w:tmpl w:val="3FA63224"/>
    <w:lvl w:ilvl="0" w:tplc="7810612C">
      <w:start w:val="1"/>
      <w:numFmt w:val="bullet"/>
      <w:pStyle w:val="a"/>
      <w:lvlText w:val=""/>
      <w:lvlJc w:val="left"/>
      <w:pPr>
        <w:tabs>
          <w:tab w:val="num" w:pos="0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EFF7D5E"/>
    <w:multiLevelType w:val="hybridMultilevel"/>
    <w:tmpl w:val="29540478"/>
    <w:lvl w:ilvl="0" w:tplc="EC785486">
      <w:start w:val="9"/>
      <w:numFmt w:val="decimal"/>
      <w:pStyle w:val="2"/>
      <w:lvlText w:val="%1."/>
      <w:lvlJc w:val="left"/>
      <w:pPr>
        <w:ind w:left="38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5" w15:restartNumberingAfterBreak="0">
    <w:nsid w:val="6FE02563"/>
    <w:multiLevelType w:val="hybridMultilevel"/>
    <w:tmpl w:val="0A387F30"/>
    <w:lvl w:ilvl="0" w:tplc="2EAE54B8">
      <w:start w:val="1"/>
      <w:numFmt w:val="decimal"/>
      <w:pStyle w:val="a0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2376C294">
      <w:start w:val="1"/>
      <w:numFmt w:val="decimal"/>
      <w:lvlText w:val="%2."/>
      <w:lvlJc w:val="left"/>
      <w:pPr>
        <w:tabs>
          <w:tab w:val="num" w:pos="2040"/>
        </w:tabs>
        <w:ind w:left="2040" w:hanging="960"/>
      </w:pPr>
      <w:rPr>
        <w:rFonts w:hint="default"/>
        <w:sz w:val="24"/>
      </w:rPr>
    </w:lvl>
    <w:lvl w:ilvl="2" w:tplc="4B904CD6">
      <w:start w:val="9"/>
      <w:numFmt w:val="upperRoman"/>
      <w:lvlText w:val="%3."/>
      <w:lvlJc w:val="left"/>
      <w:pPr>
        <w:ind w:left="2700" w:hanging="7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729498950">
    <w:abstractNumId w:val="2"/>
  </w:num>
  <w:num w:numId="2" w16cid:durableId="1557084930">
    <w:abstractNumId w:val="5"/>
  </w:num>
  <w:num w:numId="3" w16cid:durableId="1129737108">
    <w:abstractNumId w:val="3"/>
  </w:num>
  <w:num w:numId="4" w16cid:durableId="1035691200">
    <w:abstractNumId w:val="4"/>
  </w:num>
  <w:num w:numId="5" w16cid:durableId="6176447">
    <w:abstractNumId w:val="0"/>
  </w:num>
  <w:num w:numId="6" w16cid:durableId="1627736364">
    <w:abstractNumId w:val="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4510"/>
    <w:rsid w:val="00016A5F"/>
    <w:rsid w:val="00020604"/>
    <w:rsid w:val="000236D6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4F55"/>
    <w:rsid w:val="00036547"/>
    <w:rsid w:val="00044A89"/>
    <w:rsid w:val="0004572C"/>
    <w:rsid w:val="0005053A"/>
    <w:rsid w:val="00051629"/>
    <w:rsid w:val="000554D0"/>
    <w:rsid w:val="00055A1D"/>
    <w:rsid w:val="0006468E"/>
    <w:rsid w:val="00065998"/>
    <w:rsid w:val="000672CB"/>
    <w:rsid w:val="0007090F"/>
    <w:rsid w:val="0007171F"/>
    <w:rsid w:val="00073C6E"/>
    <w:rsid w:val="00074D78"/>
    <w:rsid w:val="00074F06"/>
    <w:rsid w:val="00076CC3"/>
    <w:rsid w:val="000808FF"/>
    <w:rsid w:val="0008158C"/>
    <w:rsid w:val="000837DB"/>
    <w:rsid w:val="000932E6"/>
    <w:rsid w:val="0009580E"/>
    <w:rsid w:val="00095A5C"/>
    <w:rsid w:val="00095E52"/>
    <w:rsid w:val="00096CE3"/>
    <w:rsid w:val="000B0762"/>
    <w:rsid w:val="000B15EB"/>
    <w:rsid w:val="000C38B5"/>
    <w:rsid w:val="000C3BB8"/>
    <w:rsid w:val="000D2526"/>
    <w:rsid w:val="000E2CBF"/>
    <w:rsid w:val="000E53D0"/>
    <w:rsid w:val="000E62B0"/>
    <w:rsid w:val="000E67F6"/>
    <w:rsid w:val="000F20C8"/>
    <w:rsid w:val="000F37A8"/>
    <w:rsid w:val="000F4CF0"/>
    <w:rsid w:val="00100689"/>
    <w:rsid w:val="001034FC"/>
    <w:rsid w:val="001053FF"/>
    <w:rsid w:val="00105AD2"/>
    <w:rsid w:val="00107714"/>
    <w:rsid w:val="00112EFA"/>
    <w:rsid w:val="00116E3B"/>
    <w:rsid w:val="001175A8"/>
    <w:rsid w:val="00125F86"/>
    <w:rsid w:val="0013103D"/>
    <w:rsid w:val="001379AF"/>
    <w:rsid w:val="0014098F"/>
    <w:rsid w:val="001425D5"/>
    <w:rsid w:val="00154C69"/>
    <w:rsid w:val="00154F9F"/>
    <w:rsid w:val="00157E59"/>
    <w:rsid w:val="00167B26"/>
    <w:rsid w:val="00167E9F"/>
    <w:rsid w:val="00177579"/>
    <w:rsid w:val="0018163E"/>
    <w:rsid w:val="00190D5C"/>
    <w:rsid w:val="00191E29"/>
    <w:rsid w:val="00196B6E"/>
    <w:rsid w:val="00197A20"/>
    <w:rsid w:val="001A1EC1"/>
    <w:rsid w:val="001A3CB8"/>
    <w:rsid w:val="001B299D"/>
    <w:rsid w:val="001B5682"/>
    <w:rsid w:val="001C0F37"/>
    <w:rsid w:val="001C3A94"/>
    <w:rsid w:val="001C57AF"/>
    <w:rsid w:val="001D0958"/>
    <w:rsid w:val="001D166E"/>
    <w:rsid w:val="001D791C"/>
    <w:rsid w:val="001E4B03"/>
    <w:rsid w:val="001F1F38"/>
    <w:rsid w:val="001F4379"/>
    <w:rsid w:val="002041FF"/>
    <w:rsid w:val="00204FC5"/>
    <w:rsid w:val="0020793D"/>
    <w:rsid w:val="00211D4D"/>
    <w:rsid w:val="00212566"/>
    <w:rsid w:val="00213DF4"/>
    <w:rsid w:val="002202A4"/>
    <w:rsid w:val="002221FE"/>
    <w:rsid w:val="00226CD8"/>
    <w:rsid w:val="00230670"/>
    <w:rsid w:val="0023244B"/>
    <w:rsid w:val="00235D77"/>
    <w:rsid w:val="002411CF"/>
    <w:rsid w:val="0024174F"/>
    <w:rsid w:val="00242DA1"/>
    <w:rsid w:val="00246D2E"/>
    <w:rsid w:val="0024753D"/>
    <w:rsid w:val="0025163F"/>
    <w:rsid w:val="002533B1"/>
    <w:rsid w:val="002537B2"/>
    <w:rsid w:val="00254A20"/>
    <w:rsid w:val="002608B8"/>
    <w:rsid w:val="0026286E"/>
    <w:rsid w:val="00263C10"/>
    <w:rsid w:val="00263C9B"/>
    <w:rsid w:val="00266051"/>
    <w:rsid w:val="002667C3"/>
    <w:rsid w:val="00270571"/>
    <w:rsid w:val="00273E2B"/>
    <w:rsid w:val="0027664E"/>
    <w:rsid w:val="002827E5"/>
    <w:rsid w:val="002862D7"/>
    <w:rsid w:val="00286A74"/>
    <w:rsid w:val="00290DFE"/>
    <w:rsid w:val="002A16F1"/>
    <w:rsid w:val="002A3AD7"/>
    <w:rsid w:val="002A4A0C"/>
    <w:rsid w:val="002A6387"/>
    <w:rsid w:val="002B71F8"/>
    <w:rsid w:val="002C00D4"/>
    <w:rsid w:val="002C49A7"/>
    <w:rsid w:val="002C64E4"/>
    <w:rsid w:val="002C7206"/>
    <w:rsid w:val="002D596A"/>
    <w:rsid w:val="002D6612"/>
    <w:rsid w:val="002D6781"/>
    <w:rsid w:val="002E084D"/>
    <w:rsid w:val="002E18E7"/>
    <w:rsid w:val="002E3FC1"/>
    <w:rsid w:val="002E6D1A"/>
    <w:rsid w:val="002F7E61"/>
    <w:rsid w:val="00302F02"/>
    <w:rsid w:val="00302F99"/>
    <w:rsid w:val="0030622A"/>
    <w:rsid w:val="003074F4"/>
    <w:rsid w:val="00313721"/>
    <w:rsid w:val="00323F7A"/>
    <w:rsid w:val="00326563"/>
    <w:rsid w:val="00327A44"/>
    <w:rsid w:val="0033312E"/>
    <w:rsid w:val="003343C8"/>
    <w:rsid w:val="00341362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55DE"/>
    <w:rsid w:val="003A56AF"/>
    <w:rsid w:val="003A78AD"/>
    <w:rsid w:val="003B017F"/>
    <w:rsid w:val="003B056D"/>
    <w:rsid w:val="003B55A3"/>
    <w:rsid w:val="003B7009"/>
    <w:rsid w:val="003B7523"/>
    <w:rsid w:val="003B78B7"/>
    <w:rsid w:val="003C55F5"/>
    <w:rsid w:val="003C57A3"/>
    <w:rsid w:val="003D1A1C"/>
    <w:rsid w:val="003D34F1"/>
    <w:rsid w:val="003D6A4D"/>
    <w:rsid w:val="003D7C01"/>
    <w:rsid w:val="003E659C"/>
    <w:rsid w:val="003F2ADC"/>
    <w:rsid w:val="003F3277"/>
    <w:rsid w:val="00413A47"/>
    <w:rsid w:val="00413E71"/>
    <w:rsid w:val="0041766F"/>
    <w:rsid w:val="00421938"/>
    <w:rsid w:val="00421997"/>
    <w:rsid w:val="0043135B"/>
    <w:rsid w:val="00434189"/>
    <w:rsid w:val="00437F1B"/>
    <w:rsid w:val="004400C0"/>
    <w:rsid w:val="004433AE"/>
    <w:rsid w:val="00444153"/>
    <w:rsid w:val="00444337"/>
    <w:rsid w:val="004508D5"/>
    <w:rsid w:val="00451F9C"/>
    <w:rsid w:val="0045431E"/>
    <w:rsid w:val="00461F35"/>
    <w:rsid w:val="0046591F"/>
    <w:rsid w:val="00467B80"/>
    <w:rsid w:val="0048095F"/>
    <w:rsid w:val="0048490B"/>
    <w:rsid w:val="0048570D"/>
    <w:rsid w:val="00486E76"/>
    <w:rsid w:val="00492794"/>
    <w:rsid w:val="00492C5A"/>
    <w:rsid w:val="00493B92"/>
    <w:rsid w:val="004956C7"/>
    <w:rsid w:val="00496C5F"/>
    <w:rsid w:val="004A0BB6"/>
    <w:rsid w:val="004A1A42"/>
    <w:rsid w:val="004A1A56"/>
    <w:rsid w:val="004A5420"/>
    <w:rsid w:val="004B0EF5"/>
    <w:rsid w:val="004B3C31"/>
    <w:rsid w:val="004B68E5"/>
    <w:rsid w:val="004C1F99"/>
    <w:rsid w:val="004C7359"/>
    <w:rsid w:val="004D1D49"/>
    <w:rsid w:val="004D4FD3"/>
    <w:rsid w:val="004D6BC5"/>
    <w:rsid w:val="004D6CB9"/>
    <w:rsid w:val="004E0BB0"/>
    <w:rsid w:val="004E1C07"/>
    <w:rsid w:val="004E276B"/>
    <w:rsid w:val="004E3A33"/>
    <w:rsid w:val="004E67BC"/>
    <w:rsid w:val="004E76CC"/>
    <w:rsid w:val="004E7EC3"/>
    <w:rsid w:val="004F37B0"/>
    <w:rsid w:val="004F6131"/>
    <w:rsid w:val="004F6A23"/>
    <w:rsid w:val="00505F69"/>
    <w:rsid w:val="00513CBC"/>
    <w:rsid w:val="005215E4"/>
    <w:rsid w:val="00523F1B"/>
    <w:rsid w:val="0052625B"/>
    <w:rsid w:val="005322C4"/>
    <w:rsid w:val="00537BE1"/>
    <w:rsid w:val="00553BD7"/>
    <w:rsid w:val="005552BE"/>
    <w:rsid w:val="00565BD3"/>
    <w:rsid w:val="005667D2"/>
    <w:rsid w:val="00566F80"/>
    <w:rsid w:val="005670D5"/>
    <w:rsid w:val="00577343"/>
    <w:rsid w:val="005778B7"/>
    <w:rsid w:val="005830C2"/>
    <w:rsid w:val="005870D8"/>
    <w:rsid w:val="005914B5"/>
    <w:rsid w:val="00591688"/>
    <w:rsid w:val="0059264C"/>
    <w:rsid w:val="005929DE"/>
    <w:rsid w:val="00596364"/>
    <w:rsid w:val="00597CBD"/>
    <w:rsid w:val="005A193F"/>
    <w:rsid w:val="005A1F9F"/>
    <w:rsid w:val="005A6FFF"/>
    <w:rsid w:val="005A7B64"/>
    <w:rsid w:val="005B4668"/>
    <w:rsid w:val="005C23E7"/>
    <w:rsid w:val="005D2347"/>
    <w:rsid w:val="005D2EA2"/>
    <w:rsid w:val="005D57E5"/>
    <w:rsid w:val="005D6E47"/>
    <w:rsid w:val="005F18D8"/>
    <w:rsid w:val="005F379E"/>
    <w:rsid w:val="005F3ACE"/>
    <w:rsid w:val="00606485"/>
    <w:rsid w:val="00607C9C"/>
    <w:rsid w:val="00610955"/>
    <w:rsid w:val="006122E3"/>
    <w:rsid w:val="00614C7A"/>
    <w:rsid w:val="00615C04"/>
    <w:rsid w:val="00620A29"/>
    <w:rsid w:val="00622BE2"/>
    <w:rsid w:val="00623A3C"/>
    <w:rsid w:val="00623D58"/>
    <w:rsid w:val="0062730C"/>
    <w:rsid w:val="006304CE"/>
    <w:rsid w:val="006316EF"/>
    <w:rsid w:val="00631A21"/>
    <w:rsid w:val="00643104"/>
    <w:rsid w:val="00651839"/>
    <w:rsid w:val="00653455"/>
    <w:rsid w:val="006537D4"/>
    <w:rsid w:val="00655BD2"/>
    <w:rsid w:val="00655D10"/>
    <w:rsid w:val="0066147F"/>
    <w:rsid w:val="006703D8"/>
    <w:rsid w:val="00672FCE"/>
    <w:rsid w:val="006730B9"/>
    <w:rsid w:val="00675218"/>
    <w:rsid w:val="006757D1"/>
    <w:rsid w:val="00687544"/>
    <w:rsid w:val="006923E0"/>
    <w:rsid w:val="00692EEE"/>
    <w:rsid w:val="006936F8"/>
    <w:rsid w:val="00694283"/>
    <w:rsid w:val="00694B03"/>
    <w:rsid w:val="00696AD4"/>
    <w:rsid w:val="00697E72"/>
    <w:rsid w:val="006A633E"/>
    <w:rsid w:val="006A75DF"/>
    <w:rsid w:val="006B35D1"/>
    <w:rsid w:val="006B4C1C"/>
    <w:rsid w:val="006C0F33"/>
    <w:rsid w:val="006C49B2"/>
    <w:rsid w:val="006C64F7"/>
    <w:rsid w:val="006D18CB"/>
    <w:rsid w:val="006D383C"/>
    <w:rsid w:val="006E42A5"/>
    <w:rsid w:val="006E757C"/>
    <w:rsid w:val="006F06F0"/>
    <w:rsid w:val="006F475A"/>
    <w:rsid w:val="00700BCD"/>
    <w:rsid w:val="00701A83"/>
    <w:rsid w:val="007064C3"/>
    <w:rsid w:val="007118D4"/>
    <w:rsid w:val="00712AFB"/>
    <w:rsid w:val="007161EF"/>
    <w:rsid w:val="007216F5"/>
    <w:rsid w:val="00725C03"/>
    <w:rsid w:val="00731118"/>
    <w:rsid w:val="00732C3D"/>
    <w:rsid w:val="00733C44"/>
    <w:rsid w:val="00734943"/>
    <w:rsid w:val="0074398B"/>
    <w:rsid w:val="007471B9"/>
    <w:rsid w:val="007478B1"/>
    <w:rsid w:val="007532D9"/>
    <w:rsid w:val="00755CDB"/>
    <w:rsid w:val="007573DF"/>
    <w:rsid w:val="00757C71"/>
    <w:rsid w:val="00761E97"/>
    <w:rsid w:val="007714DD"/>
    <w:rsid w:val="00777425"/>
    <w:rsid w:val="007800A6"/>
    <w:rsid w:val="007828F4"/>
    <w:rsid w:val="0078612D"/>
    <w:rsid w:val="0078657E"/>
    <w:rsid w:val="0079131D"/>
    <w:rsid w:val="007A4420"/>
    <w:rsid w:val="007A5D8E"/>
    <w:rsid w:val="007A6AFE"/>
    <w:rsid w:val="007A6DC6"/>
    <w:rsid w:val="007B266B"/>
    <w:rsid w:val="007B2FAB"/>
    <w:rsid w:val="007B3CAE"/>
    <w:rsid w:val="007B4C13"/>
    <w:rsid w:val="007B66C9"/>
    <w:rsid w:val="007B7C63"/>
    <w:rsid w:val="007C0F25"/>
    <w:rsid w:val="007C0FF5"/>
    <w:rsid w:val="007C1536"/>
    <w:rsid w:val="007C2080"/>
    <w:rsid w:val="007C2798"/>
    <w:rsid w:val="007C54FC"/>
    <w:rsid w:val="007D7493"/>
    <w:rsid w:val="007E0E7E"/>
    <w:rsid w:val="007F107D"/>
    <w:rsid w:val="007F2B0D"/>
    <w:rsid w:val="007F38AC"/>
    <w:rsid w:val="008007A0"/>
    <w:rsid w:val="0080287F"/>
    <w:rsid w:val="0080675D"/>
    <w:rsid w:val="00811E91"/>
    <w:rsid w:val="00813494"/>
    <w:rsid w:val="008213C3"/>
    <w:rsid w:val="00824083"/>
    <w:rsid w:val="00834E16"/>
    <w:rsid w:val="00841260"/>
    <w:rsid w:val="008466F3"/>
    <w:rsid w:val="00853B1D"/>
    <w:rsid w:val="0085645E"/>
    <w:rsid w:val="008566DC"/>
    <w:rsid w:val="0085726F"/>
    <w:rsid w:val="00862587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5C4D"/>
    <w:rsid w:val="0088674C"/>
    <w:rsid w:val="00886863"/>
    <w:rsid w:val="00887074"/>
    <w:rsid w:val="00893813"/>
    <w:rsid w:val="00894C32"/>
    <w:rsid w:val="0089680D"/>
    <w:rsid w:val="00896838"/>
    <w:rsid w:val="008A6518"/>
    <w:rsid w:val="008B1EB0"/>
    <w:rsid w:val="008B43A4"/>
    <w:rsid w:val="008B794B"/>
    <w:rsid w:val="008B7C72"/>
    <w:rsid w:val="008C0656"/>
    <w:rsid w:val="008C1A40"/>
    <w:rsid w:val="008C27B5"/>
    <w:rsid w:val="008C4BFD"/>
    <w:rsid w:val="008C51CC"/>
    <w:rsid w:val="008C6A79"/>
    <w:rsid w:val="008C711E"/>
    <w:rsid w:val="008D073B"/>
    <w:rsid w:val="008D0EC8"/>
    <w:rsid w:val="008D7DED"/>
    <w:rsid w:val="008E1B80"/>
    <w:rsid w:val="008E3658"/>
    <w:rsid w:val="008E746C"/>
    <w:rsid w:val="008F5218"/>
    <w:rsid w:val="00902E4C"/>
    <w:rsid w:val="009064FC"/>
    <w:rsid w:val="00907B4A"/>
    <w:rsid w:val="00910DE9"/>
    <w:rsid w:val="00913F9F"/>
    <w:rsid w:val="009142FB"/>
    <w:rsid w:val="009155F2"/>
    <w:rsid w:val="00920B15"/>
    <w:rsid w:val="00920D15"/>
    <w:rsid w:val="00925186"/>
    <w:rsid w:val="00932529"/>
    <w:rsid w:val="00934386"/>
    <w:rsid w:val="0093682F"/>
    <w:rsid w:val="00936F52"/>
    <w:rsid w:val="00937988"/>
    <w:rsid w:val="00937F9B"/>
    <w:rsid w:val="00942438"/>
    <w:rsid w:val="00943F86"/>
    <w:rsid w:val="00946145"/>
    <w:rsid w:val="00953799"/>
    <w:rsid w:val="00955C1B"/>
    <w:rsid w:val="00955EBC"/>
    <w:rsid w:val="00957A42"/>
    <w:rsid w:val="00957F2E"/>
    <w:rsid w:val="009605D6"/>
    <w:rsid w:val="0096262B"/>
    <w:rsid w:val="00963360"/>
    <w:rsid w:val="00965DD8"/>
    <w:rsid w:val="00970365"/>
    <w:rsid w:val="00970539"/>
    <w:rsid w:val="00974024"/>
    <w:rsid w:val="00975BC5"/>
    <w:rsid w:val="00980BC7"/>
    <w:rsid w:val="00980F37"/>
    <w:rsid w:val="00983828"/>
    <w:rsid w:val="00983FF7"/>
    <w:rsid w:val="00984BE2"/>
    <w:rsid w:val="00990D13"/>
    <w:rsid w:val="00993CDC"/>
    <w:rsid w:val="00993D42"/>
    <w:rsid w:val="009946A0"/>
    <w:rsid w:val="009A2820"/>
    <w:rsid w:val="009A69C4"/>
    <w:rsid w:val="009A7849"/>
    <w:rsid w:val="009B001B"/>
    <w:rsid w:val="009B2BB6"/>
    <w:rsid w:val="009C1BC7"/>
    <w:rsid w:val="009C33BD"/>
    <w:rsid w:val="009C653D"/>
    <w:rsid w:val="009C7B0E"/>
    <w:rsid w:val="009D0650"/>
    <w:rsid w:val="009D38BE"/>
    <w:rsid w:val="009D4C7D"/>
    <w:rsid w:val="009E1896"/>
    <w:rsid w:val="009E1DA0"/>
    <w:rsid w:val="009F1E9E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16C26"/>
    <w:rsid w:val="00A16EB7"/>
    <w:rsid w:val="00A24390"/>
    <w:rsid w:val="00A24995"/>
    <w:rsid w:val="00A304BA"/>
    <w:rsid w:val="00A30E30"/>
    <w:rsid w:val="00A34B28"/>
    <w:rsid w:val="00A35C97"/>
    <w:rsid w:val="00A35D51"/>
    <w:rsid w:val="00A41447"/>
    <w:rsid w:val="00A441F5"/>
    <w:rsid w:val="00A44A0A"/>
    <w:rsid w:val="00A51C6E"/>
    <w:rsid w:val="00A54E58"/>
    <w:rsid w:val="00A571BC"/>
    <w:rsid w:val="00A57AFF"/>
    <w:rsid w:val="00A61060"/>
    <w:rsid w:val="00A61AD4"/>
    <w:rsid w:val="00A620EA"/>
    <w:rsid w:val="00A7075A"/>
    <w:rsid w:val="00A71DB0"/>
    <w:rsid w:val="00A720FA"/>
    <w:rsid w:val="00A7448B"/>
    <w:rsid w:val="00A8071A"/>
    <w:rsid w:val="00A812D4"/>
    <w:rsid w:val="00A87BEF"/>
    <w:rsid w:val="00A90453"/>
    <w:rsid w:val="00A91644"/>
    <w:rsid w:val="00A92081"/>
    <w:rsid w:val="00A951EF"/>
    <w:rsid w:val="00A96872"/>
    <w:rsid w:val="00AA06F2"/>
    <w:rsid w:val="00AA34A3"/>
    <w:rsid w:val="00AB0BC1"/>
    <w:rsid w:val="00AB476A"/>
    <w:rsid w:val="00AB7123"/>
    <w:rsid w:val="00AB747F"/>
    <w:rsid w:val="00AC0A07"/>
    <w:rsid w:val="00AC49D6"/>
    <w:rsid w:val="00AD5191"/>
    <w:rsid w:val="00AD7A1E"/>
    <w:rsid w:val="00AD7D62"/>
    <w:rsid w:val="00AE3BA5"/>
    <w:rsid w:val="00AE3D37"/>
    <w:rsid w:val="00AE4DC4"/>
    <w:rsid w:val="00AE62F2"/>
    <w:rsid w:val="00AE759F"/>
    <w:rsid w:val="00AF00E3"/>
    <w:rsid w:val="00AF1BAC"/>
    <w:rsid w:val="00B02CCE"/>
    <w:rsid w:val="00B0344E"/>
    <w:rsid w:val="00B05443"/>
    <w:rsid w:val="00B06E64"/>
    <w:rsid w:val="00B11D02"/>
    <w:rsid w:val="00B1768B"/>
    <w:rsid w:val="00B22A85"/>
    <w:rsid w:val="00B2425F"/>
    <w:rsid w:val="00B352E5"/>
    <w:rsid w:val="00B4213D"/>
    <w:rsid w:val="00B4240E"/>
    <w:rsid w:val="00B47126"/>
    <w:rsid w:val="00B52070"/>
    <w:rsid w:val="00B622F6"/>
    <w:rsid w:val="00B62CB4"/>
    <w:rsid w:val="00B64B2F"/>
    <w:rsid w:val="00B668F1"/>
    <w:rsid w:val="00B75BB3"/>
    <w:rsid w:val="00B83AB3"/>
    <w:rsid w:val="00B85801"/>
    <w:rsid w:val="00B90C40"/>
    <w:rsid w:val="00B93FD5"/>
    <w:rsid w:val="00B96F84"/>
    <w:rsid w:val="00BA0155"/>
    <w:rsid w:val="00BA081C"/>
    <w:rsid w:val="00BA140C"/>
    <w:rsid w:val="00BA2268"/>
    <w:rsid w:val="00BB128B"/>
    <w:rsid w:val="00BB2EE5"/>
    <w:rsid w:val="00BB307C"/>
    <w:rsid w:val="00BB7513"/>
    <w:rsid w:val="00BB7EA3"/>
    <w:rsid w:val="00BC05BC"/>
    <w:rsid w:val="00BC0EC3"/>
    <w:rsid w:val="00BC40B9"/>
    <w:rsid w:val="00BC490B"/>
    <w:rsid w:val="00BC63CC"/>
    <w:rsid w:val="00BC69D5"/>
    <w:rsid w:val="00BD0470"/>
    <w:rsid w:val="00BE2DCE"/>
    <w:rsid w:val="00BE54F5"/>
    <w:rsid w:val="00BE6FAC"/>
    <w:rsid w:val="00BE7708"/>
    <w:rsid w:val="00BF0DB6"/>
    <w:rsid w:val="00BF0EDB"/>
    <w:rsid w:val="00BF1157"/>
    <w:rsid w:val="00BF2E90"/>
    <w:rsid w:val="00BF6E37"/>
    <w:rsid w:val="00C03EFD"/>
    <w:rsid w:val="00C05879"/>
    <w:rsid w:val="00C064E7"/>
    <w:rsid w:val="00C0713B"/>
    <w:rsid w:val="00C0727B"/>
    <w:rsid w:val="00C111CE"/>
    <w:rsid w:val="00C12A1B"/>
    <w:rsid w:val="00C269FA"/>
    <w:rsid w:val="00C26D84"/>
    <w:rsid w:val="00C31F2E"/>
    <w:rsid w:val="00C42919"/>
    <w:rsid w:val="00C42E14"/>
    <w:rsid w:val="00C43A01"/>
    <w:rsid w:val="00C5044A"/>
    <w:rsid w:val="00C63030"/>
    <w:rsid w:val="00C66A4D"/>
    <w:rsid w:val="00C72707"/>
    <w:rsid w:val="00C804FD"/>
    <w:rsid w:val="00C835B7"/>
    <w:rsid w:val="00C933AA"/>
    <w:rsid w:val="00C942CB"/>
    <w:rsid w:val="00CA43FA"/>
    <w:rsid w:val="00CA7E9E"/>
    <w:rsid w:val="00CB2A12"/>
    <w:rsid w:val="00CB379B"/>
    <w:rsid w:val="00CB612B"/>
    <w:rsid w:val="00CB7EB4"/>
    <w:rsid w:val="00CC31AB"/>
    <w:rsid w:val="00CC5879"/>
    <w:rsid w:val="00CD00A5"/>
    <w:rsid w:val="00CD0B3A"/>
    <w:rsid w:val="00CD0FB5"/>
    <w:rsid w:val="00CD0FCE"/>
    <w:rsid w:val="00CD1AF6"/>
    <w:rsid w:val="00CD4207"/>
    <w:rsid w:val="00CD5591"/>
    <w:rsid w:val="00CF6862"/>
    <w:rsid w:val="00D00C7A"/>
    <w:rsid w:val="00D027A1"/>
    <w:rsid w:val="00D04852"/>
    <w:rsid w:val="00D05B68"/>
    <w:rsid w:val="00D07553"/>
    <w:rsid w:val="00D12B1D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32A2"/>
    <w:rsid w:val="00D45864"/>
    <w:rsid w:val="00D47556"/>
    <w:rsid w:val="00D47E5B"/>
    <w:rsid w:val="00D519E8"/>
    <w:rsid w:val="00D51B63"/>
    <w:rsid w:val="00D610DC"/>
    <w:rsid w:val="00D709A8"/>
    <w:rsid w:val="00D70FAB"/>
    <w:rsid w:val="00D72BD1"/>
    <w:rsid w:val="00D75013"/>
    <w:rsid w:val="00D84A72"/>
    <w:rsid w:val="00D868E5"/>
    <w:rsid w:val="00D93596"/>
    <w:rsid w:val="00D95D83"/>
    <w:rsid w:val="00D97FD3"/>
    <w:rsid w:val="00DA0899"/>
    <w:rsid w:val="00DA0C8A"/>
    <w:rsid w:val="00DA14AD"/>
    <w:rsid w:val="00DA5045"/>
    <w:rsid w:val="00DB0530"/>
    <w:rsid w:val="00DB2155"/>
    <w:rsid w:val="00DB497F"/>
    <w:rsid w:val="00DB5095"/>
    <w:rsid w:val="00DC2889"/>
    <w:rsid w:val="00DC2ABE"/>
    <w:rsid w:val="00DC2F0A"/>
    <w:rsid w:val="00DC363C"/>
    <w:rsid w:val="00DC7E51"/>
    <w:rsid w:val="00DD1412"/>
    <w:rsid w:val="00DD1753"/>
    <w:rsid w:val="00DD3997"/>
    <w:rsid w:val="00DD69AA"/>
    <w:rsid w:val="00DE2C90"/>
    <w:rsid w:val="00DE4210"/>
    <w:rsid w:val="00DE42C5"/>
    <w:rsid w:val="00DE64F5"/>
    <w:rsid w:val="00DF1BB7"/>
    <w:rsid w:val="00DF295C"/>
    <w:rsid w:val="00DF5B9C"/>
    <w:rsid w:val="00E02C38"/>
    <w:rsid w:val="00E03976"/>
    <w:rsid w:val="00E05893"/>
    <w:rsid w:val="00E064D6"/>
    <w:rsid w:val="00E069B8"/>
    <w:rsid w:val="00E06C24"/>
    <w:rsid w:val="00E1039B"/>
    <w:rsid w:val="00E200A5"/>
    <w:rsid w:val="00E311E1"/>
    <w:rsid w:val="00E36161"/>
    <w:rsid w:val="00E378A8"/>
    <w:rsid w:val="00E4017C"/>
    <w:rsid w:val="00E515DE"/>
    <w:rsid w:val="00E52D15"/>
    <w:rsid w:val="00E5440F"/>
    <w:rsid w:val="00E6641A"/>
    <w:rsid w:val="00E67883"/>
    <w:rsid w:val="00E71C01"/>
    <w:rsid w:val="00E72CBA"/>
    <w:rsid w:val="00E75096"/>
    <w:rsid w:val="00E814DB"/>
    <w:rsid w:val="00E91B58"/>
    <w:rsid w:val="00E91E6D"/>
    <w:rsid w:val="00E93486"/>
    <w:rsid w:val="00E93F59"/>
    <w:rsid w:val="00E952B3"/>
    <w:rsid w:val="00E95634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440A"/>
    <w:rsid w:val="00ED60C0"/>
    <w:rsid w:val="00EE6FCD"/>
    <w:rsid w:val="00F158F0"/>
    <w:rsid w:val="00F169FE"/>
    <w:rsid w:val="00F16A4B"/>
    <w:rsid w:val="00F22739"/>
    <w:rsid w:val="00F3007D"/>
    <w:rsid w:val="00F303E7"/>
    <w:rsid w:val="00F30C28"/>
    <w:rsid w:val="00F415FE"/>
    <w:rsid w:val="00F47893"/>
    <w:rsid w:val="00F51CB0"/>
    <w:rsid w:val="00F5232D"/>
    <w:rsid w:val="00F52E4B"/>
    <w:rsid w:val="00F54D6D"/>
    <w:rsid w:val="00F64D4A"/>
    <w:rsid w:val="00F6662E"/>
    <w:rsid w:val="00F725B2"/>
    <w:rsid w:val="00F765F9"/>
    <w:rsid w:val="00F848B2"/>
    <w:rsid w:val="00F85BAC"/>
    <w:rsid w:val="00F90EE2"/>
    <w:rsid w:val="00F91D38"/>
    <w:rsid w:val="00F92094"/>
    <w:rsid w:val="00F959E2"/>
    <w:rsid w:val="00FA41CD"/>
    <w:rsid w:val="00FA53BB"/>
    <w:rsid w:val="00FA69B6"/>
    <w:rsid w:val="00FB1416"/>
    <w:rsid w:val="00FB6082"/>
    <w:rsid w:val="00FC08E7"/>
    <w:rsid w:val="00FC1ED5"/>
    <w:rsid w:val="00FC4461"/>
    <w:rsid w:val="00FC61D3"/>
    <w:rsid w:val="00FC76DD"/>
    <w:rsid w:val="00FD6E8F"/>
    <w:rsid w:val="00FD756E"/>
    <w:rsid w:val="00FE210B"/>
    <w:rsid w:val="00FE55F3"/>
    <w:rsid w:val="00FE6B29"/>
    <w:rsid w:val="00FF10DC"/>
    <w:rsid w:val="00FF61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E2BB5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2A3AD7"/>
  </w:style>
  <w:style w:type="paragraph" w:styleId="10">
    <w:name w:val="heading 1"/>
    <w:basedOn w:val="a1"/>
    <w:next w:val="a1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0">
    <w:name w:val="heading 2"/>
    <w:basedOn w:val="a1"/>
    <w:next w:val="a1"/>
    <w:link w:val="21"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1"/>
    <w:next w:val="a1"/>
    <w:link w:val="30"/>
    <w:qFormat/>
    <w:rsid w:val="00A44A0A"/>
    <w:pPr>
      <w:keepNext/>
      <w:shd w:val="clear" w:color="auto" w:fill="FFFFFF"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color w:val="000000"/>
      <w:sz w:val="32"/>
      <w:szCs w:val="28"/>
      <w:lang w:val="x-none"/>
    </w:rPr>
  </w:style>
  <w:style w:type="paragraph" w:styleId="4">
    <w:name w:val="heading 4"/>
    <w:basedOn w:val="a1"/>
    <w:next w:val="a1"/>
    <w:link w:val="40"/>
    <w:qFormat/>
    <w:rsid w:val="00A44A0A"/>
    <w:pPr>
      <w:keepNext/>
      <w:widowControl w:val="0"/>
      <w:spacing w:after="0" w:line="240" w:lineRule="auto"/>
      <w:ind w:firstLine="709"/>
      <w:outlineLvl w:val="3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5">
    <w:name w:val="heading 5"/>
    <w:basedOn w:val="a1"/>
    <w:next w:val="a1"/>
    <w:link w:val="50"/>
    <w:qFormat/>
    <w:rsid w:val="00A44A0A"/>
    <w:pPr>
      <w:keepNext/>
      <w:widowControl w:val="0"/>
      <w:shd w:val="clear" w:color="auto" w:fill="FFFFFF"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6">
    <w:name w:val="heading 6"/>
    <w:basedOn w:val="a1"/>
    <w:next w:val="a1"/>
    <w:link w:val="60"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1"/>
    <w:next w:val="a1"/>
    <w:link w:val="70"/>
    <w:qFormat/>
    <w:rsid w:val="00A44A0A"/>
    <w:pPr>
      <w:keepNext/>
      <w:widowControl w:val="0"/>
      <w:shd w:val="clear" w:color="auto" w:fill="FFFFFF"/>
      <w:spacing w:after="0" w:line="240" w:lineRule="auto"/>
      <w:outlineLvl w:val="6"/>
    </w:pPr>
    <w:rPr>
      <w:rFonts w:ascii="Times New Roman" w:eastAsia="Times New Roman" w:hAnsi="Times New Roman" w:cs="Times New Roman"/>
      <w:color w:val="000000"/>
      <w:sz w:val="28"/>
      <w:szCs w:val="28"/>
      <w:lang w:val="x-none"/>
    </w:rPr>
  </w:style>
  <w:style w:type="paragraph" w:styleId="8">
    <w:name w:val="heading 8"/>
    <w:basedOn w:val="a1"/>
    <w:next w:val="a1"/>
    <w:link w:val="80"/>
    <w:qFormat/>
    <w:rsid w:val="00A44A0A"/>
    <w:pPr>
      <w:keepNext/>
      <w:spacing w:after="0" w:line="240" w:lineRule="auto"/>
      <w:ind w:firstLine="720"/>
      <w:jc w:val="both"/>
      <w:outlineLvl w:val="7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9">
    <w:name w:val="heading 9"/>
    <w:basedOn w:val="a1"/>
    <w:next w:val="a1"/>
    <w:link w:val="90"/>
    <w:qFormat/>
    <w:rsid w:val="00A44A0A"/>
    <w:pPr>
      <w:keepNext/>
      <w:spacing w:after="0" w:line="240" w:lineRule="auto"/>
      <w:ind w:firstLine="540"/>
      <w:jc w:val="both"/>
      <w:outlineLvl w:val="8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List Paragraph"/>
    <w:basedOn w:val="a1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2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6">
    <w:name w:val="Table Grid"/>
    <w:basedOn w:val="a3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1"/>
    <w:link w:val="a8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9">
    <w:name w:val="Body Text"/>
    <w:basedOn w:val="a1"/>
    <w:link w:val="aa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2"/>
    <w:link w:val="a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b">
    <w:name w:val="footer"/>
    <w:basedOn w:val="a1"/>
    <w:link w:val="ac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c">
    <w:name w:val="Нижний колонтитул Знак"/>
    <w:basedOn w:val="a2"/>
    <w:link w:val="ab"/>
    <w:uiPriority w:val="99"/>
    <w:rsid w:val="00230670"/>
    <w:rPr>
      <w:rFonts w:eastAsiaTheme="minorHAnsi"/>
      <w:lang w:eastAsia="en-US"/>
    </w:rPr>
  </w:style>
  <w:style w:type="character" w:styleId="ad">
    <w:name w:val="Hyperlink"/>
    <w:uiPriority w:val="99"/>
    <w:rsid w:val="00230670"/>
    <w:rPr>
      <w:color w:val="0000FF"/>
      <w:u w:val="single"/>
    </w:rPr>
  </w:style>
  <w:style w:type="paragraph" w:styleId="ae">
    <w:name w:val="Body Text Indent"/>
    <w:basedOn w:val="a1"/>
    <w:link w:val="af"/>
    <w:uiPriority w:val="99"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f">
    <w:name w:val="Основной текст с отступом Знак"/>
    <w:basedOn w:val="a2"/>
    <w:link w:val="ae"/>
    <w:uiPriority w:val="99"/>
    <w:rsid w:val="00230670"/>
    <w:rPr>
      <w:rFonts w:eastAsiaTheme="minorHAnsi"/>
      <w:lang w:eastAsia="en-US"/>
    </w:rPr>
  </w:style>
  <w:style w:type="character" w:styleId="af0">
    <w:name w:val="Strong"/>
    <w:qFormat/>
    <w:rsid w:val="00230670"/>
    <w:rPr>
      <w:b/>
      <w:bCs/>
    </w:rPr>
  </w:style>
  <w:style w:type="character" w:customStyle="1" w:styleId="22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1"/>
    <w:link w:val="22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1">
    <w:name w:val="Normal (Web)"/>
    <w:basedOn w:val="a1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TOC Heading"/>
    <w:basedOn w:val="10"/>
    <w:next w:val="a1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1"/>
    <w:next w:val="a1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3">
    <w:name w:val="Balloon Text"/>
    <w:basedOn w:val="a1"/>
    <w:link w:val="af4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2"/>
    <w:link w:val="af3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1">
    <w:name w:val="Основной текст (4)_"/>
    <w:link w:val="42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2">
    <w:name w:val="Основной текст (4)"/>
    <w:basedOn w:val="a1"/>
    <w:link w:val="41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1">
    <w:name w:val="Основной текст3"/>
    <w:basedOn w:val="a1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3">
    <w:name w:val="Заголовок №2_"/>
    <w:link w:val="24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4">
    <w:name w:val="Заголовок №2"/>
    <w:basedOn w:val="a1"/>
    <w:link w:val="23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1">
    <w:name w:val="Заголовок 2 Знак"/>
    <w:basedOn w:val="a2"/>
    <w:link w:val="20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5">
    <w:name w:val="header"/>
    <w:basedOn w:val="a1"/>
    <w:link w:val="af6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2"/>
    <w:link w:val="af5"/>
    <w:uiPriority w:val="99"/>
    <w:rsid w:val="00975BC5"/>
  </w:style>
  <w:style w:type="character" w:customStyle="1" w:styleId="25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1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6">
    <w:name w:val="Body Text Indent 2"/>
    <w:basedOn w:val="a1"/>
    <w:link w:val="27"/>
    <w:semiHidden/>
    <w:unhideWhenUsed/>
    <w:rsid w:val="007118D4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basedOn w:val="a2"/>
    <w:link w:val="26"/>
    <w:semiHidden/>
    <w:rsid w:val="007118D4"/>
  </w:style>
  <w:style w:type="character" w:styleId="af7">
    <w:name w:val="Emphasis"/>
    <w:basedOn w:val="a2"/>
    <w:uiPriority w:val="20"/>
    <w:qFormat/>
    <w:rsid w:val="003B7523"/>
    <w:rPr>
      <w:i/>
      <w:iCs/>
    </w:rPr>
  </w:style>
  <w:style w:type="paragraph" w:customStyle="1" w:styleId="txclri">
    <w:name w:val="txclri"/>
    <w:basedOn w:val="a1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1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1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1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1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2"/>
    <w:rsid w:val="00A91644"/>
  </w:style>
  <w:style w:type="character" w:customStyle="1" w:styleId="60">
    <w:name w:val="Заголовок 6 Знак"/>
    <w:basedOn w:val="a2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1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30">
    <w:name w:val="Заголовок 3 Знак"/>
    <w:basedOn w:val="a2"/>
    <w:link w:val="3"/>
    <w:rsid w:val="00A44A0A"/>
    <w:rPr>
      <w:rFonts w:ascii="Times New Roman" w:eastAsia="Times New Roman" w:hAnsi="Times New Roman" w:cs="Times New Roman"/>
      <w:color w:val="000000"/>
      <w:sz w:val="32"/>
      <w:szCs w:val="28"/>
      <w:shd w:val="clear" w:color="auto" w:fill="FFFFFF"/>
      <w:lang w:val="x-none"/>
    </w:rPr>
  </w:style>
  <w:style w:type="character" w:customStyle="1" w:styleId="40">
    <w:name w:val="Заголовок 4 Знак"/>
    <w:basedOn w:val="a2"/>
    <w:link w:val="4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50">
    <w:name w:val="Заголовок 5 Знак"/>
    <w:basedOn w:val="a2"/>
    <w:link w:val="5"/>
    <w:rsid w:val="00A44A0A"/>
    <w:rPr>
      <w:rFonts w:ascii="Times New Roman" w:eastAsia="Times New Roman" w:hAnsi="Times New Roman" w:cs="Times New Roman"/>
      <w:b/>
      <w:bCs/>
      <w:sz w:val="28"/>
      <w:szCs w:val="24"/>
      <w:shd w:val="clear" w:color="auto" w:fill="FFFFFF"/>
      <w:lang w:val="x-none"/>
    </w:rPr>
  </w:style>
  <w:style w:type="character" w:customStyle="1" w:styleId="70">
    <w:name w:val="Заголовок 7 Знак"/>
    <w:basedOn w:val="a2"/>
    <w:link w:val="7"/>
    <w:rsid w:val="00A44A0A"/>
    <w:rPr>
      <w:rFonts w:ascii="Times New Roman" w:eastAsia="Times New Roman" w:hAnsi="Times New Roman" w:cs="Times New Roman"/>
      <w:color w:val="000000"/>
      <w:sz w:val="28"/>
      <w:szCs w:val="28"/>
      <w:shd w:val="clear" w:color="auto" w:fill="FFFFFF"/>
      <w:lang w:val="x-none"/>
    </w:rPr>
  </w:style>
  <w:style w:type="character" w:customStyle="1" w:styleId="80">
    <w:name w:val="Заголовок 8 Знак"/>
    <w:basedOn w:val="a2"/>
    <w:link w:val="8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90">
    <w:name w:val="Заголовок 9 Знак"/>
    <w:basedOn w:val="a2"/>
    <w:link w:val="9"/>
    <w:rsid w:val="00A44A0A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numbering" w:customStyle="1" w:styleId="14">
    <w:name w:val="Нет списка1"/>
    <w:next w:val="a4"/>
    <w:uiPriority w:val="99"/>
    <w:semiHidden/>
    <w:unhideWhenUsed/>
    <w:rsid w:val="00A44A0A"/>
  </w:style>
  <w:style w:type="paragraph" w:customStyle="1" w:styleId="15">
    <w:name w:val="Название1"/>
    <w:basedOn w:val="a1"/>
    <w:link w:val="af8"/>
    <w:qFormat/>
    <w:rsid w:val="00A44A0A"/>
    <w:pPr>
      <w:spacing w:after="0" w:line="360" w:lineRule="auto"/>
      <w:jc w:val="center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af8">
    <w:name w:val="Название Знак"/>
    <w:link w:val="15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styleId="32">
    <w:name w:val="Body Text 3"/>
    <w:basedOn w:val="a1"/>
    <w:link w:val="33"/>
    <w:uiPriority w:val="99"/>
    <w:rsid w:val="00A44A0A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33">
    <w:name w:val="Основной текст 3 Знак"/>
    <w:basedOn w:val="a2"/>
    <w:link w:val="32"/>
    <w:uiPriority w:val="99"/>
    <w:rsid w:val="00A44A0A"/>
    <w:rPr>
      <w:rFonts w:ascii="Times New Roman" w:eastAsia="Times New Roman" w:hAnsi="Times New Roman" w:cs="Times New Roman"/>
      <w:sz w:val="28"/>
      <w:szCs w:val="20"/>
      <w:lang w:val="x-none"/>
    </w:rPr>
  </w:style>
  <w:style w:type="paragraph" w:customStyle="1" w:styleId="16">
    <w:name w:val="Обычный (веб)1"/>
    <w:basedOn w:val="a1"/>
    <w:uiPriority w:val="99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17">
    <w:name w:val="Стиль1"/>
    <w:basedOn w:val="a1"/>
    <w:rsid w:val="00A44A0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34">
    <w:name w:val="Body Text Indent 3"/>
    <w:basedOn w:val="a1"/>
    <w:link w:val="35"/>
    <w:semiHidden/>
    <w:rsid w:val="00A44A0A"/>
    <w:pPr>
      <w:shd w:val="clear" w:color="auto" w:fill="FFFFFF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35">
    <w:name w:val="Основной текст с отступом 3 Знак"/>
    <w:basedOn w:val="a2"/>
    <w:link w:val="34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paragraph" w:styleId="28">
    <w:name w:val="Body Text 2"/>
    <w:basedOn w:val="a1"/>
    <w:link w:val="29"/>
    <w:semiHidden/>
    <w:rsid w:val="00A44A0A"/>
    <w:pPr>
      <w:shd w:val="clear" w:color="auto" w:fill="FFFFFF"/>
      <w:spacing w:after="0" w:line="360" w:lineRule="auto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29">
    <w:name w:val="Основной текст 2 Знак"/>
    <w:basedOn w:val="a2"/>
    <w:link w:val="28"/>
    <w:semiHidden/>
    <w:rsid w:val="00A44A0A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character" w:styleId="af9">
    <w:name w:val="page number"/>
    <w:basedOn w:val="a2"/>
    <w:semiHidden/>
    <w:rsid w:val="00A44A0A"/>
  </w:style>
  <w:style w:type="paragraph" w:customStyle="1" w:styleId="62">
    <w:name w:val="заголовок 6"/>
    <w:basedOn w:val="a1"/>
    <w:next w:val="a1"/>
    <w:rsid w:val="00A44A0A"/>
    <w:pPr>
      <w:keepNext/>
      <w:autoSpaceDE w:val="0"/>
      <w:autoSpaceDN w:val="0"/>
      <w:spacing w:after="0" w:line="360" w:lineRule="auto"/>
      <w:jc w:val="center"/>
      <w:outlineLvl w:val="5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8">
    <w:name w:val="Обычный1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styleId="afa">
    <w:name w:val="Block Text"/>
    <w:basedOn w:val="a1"/>
    <w:semiHidden/>
    <w:rsid w:val="00A44A0A"/>
    <w:pPr>
      <w:shd w:val="clear" w:color="auto" w:fill="FFFFFF"/>
      <w:tabs>
        <w:tab w:val="left" w:pos="4123"/>
      </w:tabs>
      <w:spacing w:before="2" w:after="0" w:line="240" w:lineRule="auto"/>
      <w:ind w:left="5" w:right="53" w:firstLine="89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afb">
    <w:name w:val="Plain Text"/>
    <w:basedOn w:val="a1"/>
    <w:link w:val="afc"/>
    <w:semiHidden/>
    <w:rsid w:val="00A44A0A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/>
    </w:rPr>
  </w:style>
  <w:style w:type="character" w:customStyle="1" w:styleId="afc">
    <w:name w:val="Текст Знак"/>
    <w:basedOn w:val="a2"/>
    <w:link w:val="afb"/>
    <w:semiHidden/>
    <w:rsid w:val="00A44A0A"/>
    <w:rPr>
      <w:rFonts w:ascii="Courier New" w:eastAsia="Times New Roman" w:hAnsi="Courier New" w:cs="Times New Roman"/>
      <w:sz w:val="20"/>
      <w:szCs w:val="20"/>
      <w:lang w:val="x-none"/>
    </w:rPr>
  </w:style>
  <w:style w:type="paragraph" w:customStyle="1" w:styleId="19">
    <w:name w:val="Стиль Стиль1 + полужирный по центру"/>
    <w:basedOn w:val="17"/>
    <w:next w:val="17"/>
    <w:rsid w:val="00A44A0A"/>
    <w:pPr>
      <w:widowControl w:val="0"/>
      <w:jc w:val="center"/>
    </w:pPr>
    <w:rPr>
      <w:b/>
      <w:bCs/>
      <w:szCs w:val="20"/>
    </w:rPr>
  </w:style>
  <w:style w:type="paragraph" w:customStyle="1" w:styleId="afd">
    <w:name w:val="Пункты"/>
    <w:basedOn w:val="10"/>
    <w:next w:val="17"/>
    <w:rsid w:val="00A44A0A"/>
    <w:pPr>
      <w:keepNext w:val="0"/>
      <w:keepLines w:val="0"/>
      <w:pageBreakBefore/>
      <w:widowControl w:val="0"/>
      <w:ind w:firstLine="709"/>
      <w:jc w:val="both"/>
    </w:pPr>
    <w:rPr>
      <w:rFonts w:ascii="Calibri" w:eastAsia="Calibri" w:hAnsi="Calibri" w:cs="Arial"/>
      <w:kern w:val="32"/>
      <w:sz w:val="28"/>
      <w:szCs w:val="32"/>
    </w:rPr>
  </w:style>
  <w:style w:type="paragraph" w:customStyle="1" w:styleId="1a">
    <w:name w:val="Стиль1 Знак"/>
    <w:basedOn w:val="a1"/>
    <w:link w:val="1b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1b">
    <w:name w:val="Стиль1 Знак Знак"/>
    <w:link w:val="1a"/>
    <w:rsid w:val="00A44A0A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afe">
    <w:name w:val="Пункты НС"/>
    <w:basedOn w:val="afd"/>
    <w:next w:val="17"/>
    <w:rsid w:val="00A44A0A"/>
    <w:rPr>
      <w:rFonts w:cs="Times New Roman"/>
    </w:rPr>
  </w:style>
  <w:style w:type="paragraph" w:customStyle="1" w:styleId="14pt127">
    <w:name w:val="Стиль 14 pt полужирный по ширине Первая строка:  127 см Междус..."/>
    <w:basedOn w:val="a1"/>
    <w:rsid w:val="00A44A0A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100">
    <w:name w:val="Стиль Стиль1 + полужирный Первая строка:  0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83">
    <w:name w:val="Стиль Стиль1 + полужирный влево Первая строка:  083 см"/>
    <w:basedOn w:val="17"/>
    <w:rsid w:val="00A44A0A"/>
    <w:pPr>
      <w:widowControl w:val="0"/>
    </w:pPr>
    <w:rPr>
      <w:b/>
      <w:bCs/>
      <w:szCs w:val="20"/>
    </w:rPr>
  </w:style>
  <w:style w:type="paragraph" w:customStyle="1" w:styleId="101">
    <w:name w:val="Стиль Стиль1 + Первая строка:  0 см"/>
    <w:basedOn w:val="17"/>
    <w:rsid w:val="00A44A0A"/>
    <w:pPr>
      <w:widowControl w:val="0"/>
    </w:pPr>
    <w:rPr>
      <w:szCs w:val="20"/>
    </w:rPr>
  </w:style>
  <w:style w:type="paragraph" w:styleId="2">
    <w:name w:val="toc 2"/>
    <w:basedOn w:val="a1"/>
    <w:next w:val="a1"/>
    <w:autoRedefine/>
    <w:uiPriority w:val="39"/>
    <w:rsid w:val="00A44A0A"/>
    <w:pPr>
      <w:widowControl w:val="0"/>
      <w:numPr>
        <w:numId w:val="4"/>
      </w:numPr>
      <w:tabs>
        <w:tab w:val="left" w:pos="567"/>
        <w:tab w:val="left" w:pos="1124"/>
        <w:tab w:val="right" w:leader="dot" w:pos="9356"/>
        <w:tab w:val="right" w:leader="dot" w:pos="9560"/>
      </w:tabs>
      <w:spacing w:after="0" w:line="360" w:lineRule="auto"/>
      <w:ind w:left="0" w:hanging="142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">
    <w:name w:val="Списки"/>
    <w:basedOn w:val="17"/>
    <w:rsid w:val="00A44A0A"/>
    <w:pPr>
      <w:widowControl w:val="0"/>
      <w:numPr>
        <w:numId w:val="3"/>
      </w:numPr>
    </w:pPr>
  </w:style>
  <w:style w:type="paragraph" w:styleId="36">
    <w:name w:val="toc 3"/>
    <w:basedOn w:val="a1"/>
    <w:next w:val="a1"/>
    <w:autoRedefine/>
    <w:uiPriority w:val="39"/>
    <w:rsid w:val="00A44A0A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0">
    <w:name w:val="список с точками"/>
    <w:basedOn w:val="a1"/>
    <w:rsid w:val="00A44A0A"/>
    <w:pPr>
      <w:numPr>
        <w:numId w:val="2"/>
      </w:numPr>
      <w:spacing w:after="0" w:line="312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9">
    <w:name w:val="Font Style49"/>
    <w:rsid w:val="00A44A0A"/>
    <w:rPr>
      <w:rFonts w:ascii="Times New Roman" w:hAnsi="Times New Roman" w:cs="Times New Roman"/>
      <w:sz w:val="18"/>
      <w:szCs w:val="18"/>
    </w:rPr>
  </w:style>
  <w:style w:type="paragraph" w:customStyle="1" w:styleId="Style33">
    <w:name w:val="Style33"/>
    <w:basedOn w:val="a1"/>
    <w:rsid w:val="00A44A0A"/>
    <w:pPr>
      <w:widowControl w:val="0"/>
      <w:autoSpaceDE w:val="0"/>
      <w:autoSpaceDN w:val="0"/>
      <w:adjustRightInd w:val="0"/>
      <w:spacing w:after="0" w:line="216" w:lineRule="exac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a">
    <w:name w:val="Обычный2"/>
    <w:rsid w:val="00A44A0A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customStyle="1" w:styleId="Style32">
    <w:name w:val="Style32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9">
    <w:name w:val="Font Style39"/>
    <w:rsid w:val="00A44A0A"/>
    <w:rPr>
      <w:rFonts w:ascii="Times New Roman" w:hAnsi="Times New Roman" w:cs="Times New Roman"/>
      <w:sz w:val="26"/>
      <w:szCs w:val="26"/>
    </w:rPr>
  </w:style>
  <w:style w:type="character" w:customStyle="1" w:styleId="apple-converted-space">
    <w:name w:val="apple-converted-space"/>
    <w:basedOn w:val="a2"/>
    <w:rsid w:val="00A44A0A"/>
  </w:style>
  <w:style w:type="paragraph" w:customStyle="1" w:styleId="aff">
    <w:name w:val="a"/>
    <w:basedOn w:val="a1"/>
    <w:rsid w:val="00A44A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0">
    <w:name w:val="Style30"/>
    <w:basedOn w:val="a1"/>
    <w:rsid w:val="00A44A0A"/>
    <w:pPr>
      <w:widowControl w:val="0"/>
      <w:autoSpaceDE w:val="0"/>
      <w:autoSpaceDN w:val="0"/>
      <w:adjustRightInd w:val="0"/>
      <w:spacing w:after="0" w:line="245" w:lineRule="exact"/>
      <w:ind w:firstLine="283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6">
    <w:name w:val="Style36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5">
    <w:name w:val="Font Style55"/>
    <w:rsid w:val="00A44A0A"/>
    <w:rPr>
      <w:rFonts w:ascii="Times New Roman" w:hAnsi="Times New Roman" w:cs="Times New Roman"/>
      <w:b/>
      <w:bCs/>
      <w:sz w:val="18"/>
      <w:szCs w:val="18"/>
    </w:rPr>
  </w:style>
  <w:style w:type="paragraph" w:customStyle="1" w:styleId="Style20">
    <w:name w:val="Style20"/>
    <w:basedOn w:val="a1"/>
    <w:rsid w:val="00A44A0A"/>
    <w:pPr>
      <w:widowControl w:val="0"/>
      <w:autoSpaceDE w:val="0"/>
      <w:autoSpaceDN w:val="0"/>
      <w:adjustRightInd w:val="0"/>
      <w:spacing w:after="0" w:line="244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6">
    <w:name w:val="Font Style56"/>
    <w:rsid w:val="00A44A0A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58">
    <w:name w:val="Font Style58"/>
    <w:rsid w:val="00A44A0A"/>
    <w:rPr>
      <w:rFonts w:ascii="Times New Roman" w:hAnsi="Times New Roman" w:cs="Times New Roman"/>
      <w:sz w:val="18"/>
      <w:szCs w:val="18"/>
    </w:rPr>
  </w:style>
  <w:style w:type="character" w:customStyle="1" w:styleId="63">
    <w:name w:val="Основной текст (6)_"/>
    <w:link w:val="610"/>
    <w:locked/>
    <w:rsid w:val="00A44A0A"/>
    <w:rPr>
      <w:sz w:val="23"/>
      <w:szCs w:val="23"/>
      <w:shd w:val="clear" w:color="auto" w:fill="FFFFFF"/>
    </w:rPr>
  </w:style>
  <w:style w:type="paragraph" w:customStyle="1" w:styleId="610">
    <w:name w:val="Основной текст (6)1"/>
    <w:basedOn w:val="a1"/>
    <w:link w:val="63"/>
    <w:rsid w:val="00A44A0A"/>
    <w:pPr>
      <w:shd w:val="clear" w:color="auto" w:fill="FFFFFF"/>
      <w:spacing w:after="0" w:line="274" w:lineRule="exact"/>
      <w:jc w:val="both"/>
    </w:pPr>
    <w:rPr>
      <w:sz w:val="23"/>
      <w:szCs w:val="23"/>
      <w:shd w:val="clear" w:color="auto" w:fill="FFFFFF"/>
    </w:rPr>
  </w:style>
  <w:style w:type="character" w:customStyle="1" w:styleId="FontStyle13">
    <w:name w:val="Font Style13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7">
    <w:name w:val="Style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ntStyle48">
    <w:name w:val="Font Style48"/>
    <w:rsid w:val="00A44A0A"/>
    <w:rPr>
      <w:rFonts w:ascii="Times New Roman" w:hAnsi="Times New Roman" w:cs="Times New Roman"/>
      <w:sz w:val="16"/>
      <w:szCs w:val="16"/>
    </w:rPr>
  </w:style>
  <w:style w:type="paragraph" w:customStyle="1" w:styleId="1c">
    <w:name w:val="Абзац списка1"/>
    <w:basedOn w:val="a1"/>
    <w:rsid w:val="00A44A0A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0"/>
      <w:szCs w:val="20"/>
    </w:rPr>
  </w:style>
  <w:style w:type="character" w:customStyle="1" w:styleId="submenu-table">
    <w:name w:val="submenu-table"/>
    <w:basedOn w:val="a2"/>
    <w:rsid w:val="00A44A0A"/>
  </w:style>
  <w:style w:type="character" w:customStyle="1" w:styleId="1010">
    <w:name w:val="Основной текст + 101"/>
    <w:aliases w:val="5 pt1,Интервал 0 pt1"/>
    <w:rsid w:val="00A44A0A"/>
    <w:rPr>
      <w:rFonts w:ascii="Times New Roman" w:hAnsi="Times New Roman" w:cs="Times New Roman"/>
      <w:spacing w:val="3"/>
      <w:sz w:val="21"/>
      <w:szCs w:val="21"/>
      <w:u w:val="single"/>
    </w:rPr>
  </w:style>
  <w:style w:type="character" w:customStyle="1" w:styleId="1pt">
    <w:name w:val="Основной текст + Интервал 1 pt"/>
    <w:rsid w:val="00A44A0A"/>
    <w:rPr>
      <w:rFonts w:ascii="Times New Roman" w:hAnsi="Times New Roman" w:cs="Times New Roman"/>
      <w:spacing w:val="27"/>
      <w:sz w:val="25"/>
      <w:szCs w:val="25"/>
      <w:u w:val="single"/>
      <w:lang w:val="en-US" w:eastAsia="en-US"/>
    </w:rPr>
  </w:style>
  <w:style w:type="character" w:customStyle="1" w:styleId="1pt1">
    <w:name w:val="Основной текст + Интервал 1 pt1"/>
    <w:rsid w:val="00A44A0A"/>
    <w:rPr>
      <w:rFonts w:ascii="Times New Roman" w:hAnsi="Times New Roman" w:cs="Times New Roman"/>
      <w:noProof/>
      <w:spacing w:val="27"/>
      <w:sz w:val="25"/>
      <w:szCs w:val="25"/>
      <w:u w:val="none"/>
    </w:rPr>
  </w:style>
  <w:style w:type="character" w:styleId="aff0">
    <w:name w:val="FollowedHyperlink"/>
    <w:rsid w:val="00A44A0A"/>
    <w:rPr>
      <w:color w:val="800080"/>
      <w:u w:val="single"/>
    </w:rPr>
  </w:style>
  <w:style w:type="character" w:customStyle="1" w:styleId="37">
    <w:name w:val="Основной текст (3)_"/>
    <w:link w:val="38"/>
    <w:rsid w:val="00A44A0A"/>
    <w:rPr>
      <w:rFonts w:ascii="Times New Roman" w:eastAsia="Times New Roman" w:hAnsi="Times New Roman"/>
      <w:b/>
      <w:bCs/>
      <w:i/>
      <w:iCs/>
      <w:sz w:val="26"/>
      <w:szCs w:val="26"/>
      <w:shd w:val="clear" w:color="auto" w:fill="FFFFFF"/>
    </w:rPr>
  </w:style>
  <w:style w:type="paragraph" w:customStyle="1" w:styleId="38">
    <w:name w:val="Основной текст (3)"/>
    <w:basedOn w:val="a1"/>
    <w:link w:val="37"/>
    <w:rsid w:val="00A44A0A"/>
    <w:pPr>
      <w:widowControl w:val="0"/>
      <w:shd w:val="clear" w:color="auto" w:fill="FFFFFF"/>
      <w:spacing w:before="240" w:after="240" w:line="0" w:lineRule="atLeast"/>
      <w:ind w:firstLine="700"/>
      <w:jc w:val="both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1d">
    <w:name w:val="Заголовок №1_"/>
    <w:link w:val="1e"/>
    <w:rsid w:val="00A44A0A"/>
    <w:rPr>
      <w:rFonts w:ascii="Times New Roman" w:eastAsia="Times New Roman" w:hAnsi="Times New Roman"/>
      <w:b/>
      <w:bCs/>
      <w:spacing w:val="3"/>
      <w:sz w:val="29"/>
      <w:szCs w:val="29"/>
      <w:shd w:val="clear" w:color="auto" w:fill="FFFFFF"/>
    </w:rPr>
  </w:style>
  <w:style w:type="paragraph" w:customStyle="1" w:styleId="1e">
    <w:name w:val="Заголовок №1"/>
    <w:basedOn w:val="a1"/>
    <w:link w:val="1d"/>
    <w:rsid w:val="00A44A0A"/>
    <w:pPr>
      <w:widowControl w:val="0"/>
      <w:shd w:val="clear" w:color="auto" w:fill="FFFFFF"/>
      <w:spacing w:before="600" w:after="1860" w:line="0" w:lineRule="atLeast"/>
      <w:jc w:val="center"/>
      <w:outlineLvl w:val="0"/>
    </w:pPr>
    <w:rPr>
      <w:rFonts w:ascii="Times New Roman" w:eastAsia="Times New Roman" w:hAnsi="Times New Roman"/>
      <w:b/>
      <w:bCs/>
      <w:spacing w:val="3"/>
      <w:sz w:val="29"/>
      <w:szCs w:val="29"/>
    </w:rPr>
  </w:style>
  <w:style w:type="character" w:customStyle="1" w:styleId="aff1">
    <w:name w:val="Подпись к таблице_"/>
    <w:link w:val="aff2"/>
    <w:rsid w:val="00A44A0A"/>
    <w:rPr>
      <w:rFonts w:ascii="Times New Roman" w:eastAsia="Times New Roman" w:hAnsi="Times New Roman"/>
      <w:sz w:val="26"/>
      <w:szCs w:val="26"/>
      <w:shd w:val="clear" w:color="auto" w:fill="FFFFFF"/>
    </w:rPr>
  </w:style>
  <w:style w:type="paragraph" w:customStyle="1" w:styleId="aff2">
    <w:name w:val="Подпись к таблице"/>
    <w:basedOn w:val="a1"/>
    <w:link w:val="aff1"/>
    <w:rsid w:val="00A44A0A"/>
    <w:pPr>
      <w:widowControl w:val="0"/>
      <w:shd w:val="clear" w:color="auto" w:fill="FFFFFF"/>
      <w:spacing w:after="0" w:line="370" w:lineRule="exact"/>
      <w:jc w:val="both"/>
    </w:pPr>
    <w:rPr>
      <w:rFonts w:ascii="Times New Roman" w:eastAsia="Times New Roman" w:hAnsi="Times New Roman"/>
      <w:sz w:val="26"/>
      <w:szCs w:val="26"/>
    </w:rPr>
  </w:style>
  <w:style w:type="paragraph" w:customStyle="1" w:styleId="Style25">
    <w:name w:val="Style25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7">
    <w:name w:val="Style27"/>
    <w:basedOn w:val="a1"/>
    <w:rsid w:val="00A44A0A"/>
    <w:pPr>
      <w:widowControl w:val="0"/>
      <w:autoSpaceDE w:val="0"/>
      <w:autoSpaceDN w:val="0"/>
      <w:adjustRightInd w:val="0"/>
      <w:spacing w:after="0" w:line="245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8">
    <w:name w:val="Style28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9">
    <w:name w:val="Style29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1">
    <w:name w:val="Style31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5">
    <w:name w:val="Style35"/>
    <w:basedOn w:val="a1"/>
    <w:rsid w:val="00A44A0A"/>
    <w:pPr>
      <w:widowControl w:val="0"/>
      <w:autoSpaceDE w:val="0"/>
      <w:autoSpaceDN w:val="0"/>
      <w:adjustRightInd w:val="0"/>
      <w:spacing w:after="0" w:line="240" w:lineRule="exact"/>
      <w:ind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7">
    <w:name w:val="Style3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3">
    <w:name w:val="Style43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3">
    <w:name w:val="Основной текст4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table" w:customStyle="1" w:styleId="1f">
    <w:name w:val="Сетка таблицы1"/>
    <w:basedOn w:val="a3"/>
    <w:next w:val="a6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b">
    <w:name w:val="Сетка таблицы2"/>
    <w:basedOn w:val="a3"/>
    <w:next w:val="a6"/>
    <w:rsid w:val="00A44A0A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9">
    <w:name w:val="Style19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6">
    <w:name w:val="Style26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9">
    <w:name w:val="Style39"/>
    <w:basedOn w:val="a1"/>
    <w:rsid w:val="00A44A0A"/>
    <w:pPr>
      <w:widowControl w:val="0"/>
      <w:autoSpaceDE w:val="0"/>
      <w:autoSpaceDN w:val="0"/>
      <w:adjustRightInd w:val="0"/>
      <w:spacing w:after="0" w:line="274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0">
    <w:name w:val="Style40"/>
    <w:basedOn w:val="a1"/>
    <w:rsid w:val="00A44A0A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7">
    <w:name w:val="Style5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1">
    <w:name w:val="Font Style61"/>
    <w:rsid w:val="00A44A0A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73">
    <w:name w:val="Font Style73"/>
    <w:rsid w:val="00A44A0A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rsid w:val="00A44A0A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75">
    <w:name w:val="Font Style75"/>
    <w:rsid w:val="00A44A0A"/>
    <w:rPr>
      <w:rFonts w:ascii="Times New Roman" w:hAnsi="Times New Roman" w:cs="Times New Roman"/>
      <w:sz w:val="22"/>
      <w:szCs w:val="22"/>
    </w:rPr>
  </w:style>
  <w:style w:type="paragraph" w:customStyle="1" w:styleId="Style11">
    <w:name w:val="Style11"/>
    <w:basedOn w:val="a1"/>
    <w:rsid w:val="00A44A0A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6">
    <w:name w:val="Font Style36"/>
    <w:rsid w:val="00A44A0A"/>
    <w:rPr>
      <w:rFonts w:ascii="Times New Roman" w:hAnsi="Times New Roman" w:cs="Times New Roman"/>
      <w:sz w:val="22"/>
      <w:szCs w:val="22"/>
    </w:rPr>
  </w:style>
  <w:style w:type="character" w:customStyle="1" w:styleId="FontStyle77">
    <w:name w:val="Font Style77"/>
    <w:rsid w:val="00A44A0A"/>
    <w:rPr>
      <w:rFonts w:ascii="Times New Roman" w:hAnsi="Times New Roman" w:cs="Times New Roman"/>
      <w:sz w:val="26"/>
      <w:szCs w:val="26"/>
    </w:rPr>
  </w:style>
  <w:style w:type="character" w:customStyle="1" w:styleId="44">
    <w:name w:val="Заголовок №4_"/>
    <w:link w:val="45"/>
    <w:rsid w:val="00A44A0A"/>
    <w:rPr>
      <w:b/>
      <w:bCs/>
      <w:spacing w:val="-3"/>
      <w:sz w:val="25"/>
      <w:szCs w:val="25"/>
      <w:shd w:val="clear" w:color="auto" w:fill="FFFFFF"/>
    </w:rPr>
  </w:style>
  <w:style w:type="character" w:customStyle="1" w:styleId="413pt0pt">
    <w:name w:val="Заголовок №4 + 13 pt;Курсив;Интервал 0 pt"/>
    <w:rsid w:val="00A44A0A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paragraph" w:customStyle="1" w:styleId="45">
    <w:name w:val="Заголовок №4"/>
    <w:basedOn w:val="a1"/>
    <w:link w:val="44"/>
    <w:rsid w:val="00A44A0A"/>
    <w:pPr>
      <w:widowControl w:val="0"/>
      <w:shd w:val="clear" w:color="auto" w:fill="FFFFFF"/>
      <w:spacing w:after="660" w:line="480" w:lineRule="exact"/>
      <w:ind w:hanging="380"/>
      <w:jc w:val="both"/>
      <w:outlineLvl w:val="3"/>
    </w:pPr>
    <w:rPr>
      <w:b/>
      <w:bCs/>
      <w:spacing w:val="-3"/>
      <w:sz w:val="25"/>
      <w:szCs w:val="25"/>
    </w:rPr>
  </w:style>
  <w:style w:type="paragraph" w:customStyle="1" w:styleId="Style10">
    <w:name w:val="Style10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2">
    <w:name w:val="Style12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6">
    <w:name w:val="Style16"/>
    <w:basedOn w:val="a1"/>
    <w:rsid w:val="00A44A0A"/>
    <w:pPr>
      <w:widowControl w:val="0"/>
      <w:autoSpaceDE w:val="0"/>
      <w:autoSpaceDN w:val="0"/>
      <w:adjustRightInd w:val="0"/>
      <w:spacing w:after="0" w:line="277" w:lineRule="exact"/>
      <w:ind w:firstLine="16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7">
    <w:name w:val="Style17"/>
    <w:basedOn w:val="a1"/>
    <w:rsid w:val="00A44A0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2">
    <w:name w:val="Font Style22"/>
    <w:rsid w:val="00A44A0A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29">
    <w:name w:val="Font Style29"/>
    <w:rsid w:val="00A44A0A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33">
    <w:name w:val="Font Style33"/>
    <w:rsid w:val="00A44A0A"/>
    <w:rPr>
      <w:rFonts w:ascii="Times New Roman" w:hAnsi="Times New Roman" w:cs="Times New Roman"/>
      <w:sz w:val="26"/>
      <w:szCs w:val="26"/>
    </w:rPr>
  </w:style>
  <w:style w:type="character" w:customStyle="1" w:styleId="FontStyle24">
    <w:name w:val="Font Style24"/>
    <w:rsid w:val="00A44A0A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5">
    <w:name w:val="Style55"/>
    <w:basedOn w:val="a1"/>
    <w:rsid w:val="00A44A0A"/>
    <w:pPr>
      <w:widowControl w:val="0"/>
      <w:autoSpaceDE w:val="0"/>
      <w:autoSpaceDN w:val="0"/>
      <w:adjustRightInd w:val="0"/>
      <w:spacing w:after="0" w:line="485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78">
    <w:name w:val="Font Style78"/>
    <w:rsid w:val="00A44A0A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6">
    <w:name w:val="Font Style76"/>
    <w:rsid w:val="00A44A0A"/>
    <w:rPr>
      <w:rFonts w:ascii="Times New Roman" w:hAnsi="Times New Roman" w:cs="Times New Roman" w:hint="default"/>
      <w:sz w:val="34"/>
      <w:szCs w:val="34"/>
    </w:rPr>
  </w:style>
  <w:style w:type="table" w:customStyle="1" w:styleId="39">
    <w:name w:val="Сетка таблицы3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f0">
    <w:name w:val="Неразрешенное упоминание1"/>
    <w:uiPriority w:val="99"/>
    <w:semiHidden/>
    <w:unhideWhenUsed/>
    <w:rsid w:val="00A44A0A"/>
    <w:rPr>
      <w:color w:val="605E5C"/>
      <w:shd w:val="clear" w:color="auto" w:fill="E1DFDD"/>
    </w:rPr>
  </w:style>
  <w:style w:type="paragraph" w:styleId="aff3">
    <w:name w:val="footnote text"/>
    <w:basedOn w:val="a1"/>
    <w:link w:val="aff4"/>
    <w:uiPriority w:val="99"/>
    <w:semiHidden/>
    <w:unhideWhenUsed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customStyle="1" w:styleId="aff4">
    <w:name w:val="Текст сноски Знак"/>
    <w:basedOn w:val="a2"/>
    <w:link w:val="aff3"/>
    <w:uiPriority w:val="99"/>
    <w:semiHidden/>
    <w:rsid w:val="00A44A0A"/>
    <w:rPr>
      <w:rFonts w:ascii="Times New Roman" w:eastAsia="Arial Unicode MS" w:hAnsi="Times New Roman" w:cs="Times New Roman"/>
      <w:kern w:val="1"/>
      <w:sz w:val="20"/>
      <w:szCs w:val="20"/>
      <w:lang w:eastAsia="ar-SA"/>
    </w:rPr>
  </w:style>
  <w:style w:type="character" w:styleId="aff5">
    <w:name w:val="footnote reference"/>
    <w:uiPriority w:val="99"/>
    <w:rsid w:val="00A44A0A"/>
    <w:rPr>
      <w:vertAlign w:val="superscript"/>
    </w:rPr>
  </w:style>
  <w:style w:type="numbering" w:customStyle="1" w:styleId="111">
    <w:name w:val="Нет списка11"/>
    <w:next w:val="a4"/>
    <w:uiPriority w:val="99"/>
    <w:semiHidden/>
    <w:unhideWhenUsed/>
    <w:rsid w:val="00A44A0A"/>
  </w:style>
  <w:style w:type="table" w:customStyle="1" w:styleId="112">
    <w:name w:val="Сетка таблицы11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6">
    <w:name w:val="Сетка таблицы4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c">
    <w:name w:val="Заголовок_2"/>
    <w:basedOn w:val="a1"/>
    <w:rsid w:val="00A44A0A"/>
    <w:pPr>
      <w:spacing w:after="0" w:line="360" w:lineRule="auto"/>
      <w:jc w:val="both"/>
    </w:pPr>
    <w:rPr>
      <w:rFonts w:ascii="Arial" w:eastAsia="Times New Roman" w:hAnsi="Arial" w:cs="Times New Roman"/>
      <w:b/>
      <w:i/>
      <w:sz w:val="28"/>
      <w:szCs w:val="20"/>
    </w:rPr>
  </w:style>
  <w:style w:type="character" w:customStyle="1" w:styleId="105pt0pt">
    <w:name w:val="Основной текст + 10;5 pt;Интервал 0 pt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"/>
      <w:w w:val="100"/>
      <w:position w:val="0"/>
      <w:sz w:val="21"/>
      <w:szCs w:val="21"/>
      <w:u w:val="none"/>
      <w:lang w:val="ru-RU" w:eastAsia="ru-RU" w:bidi="ru-RU"/>
    </w:rPr>
  </w:style>
  <w:style w:type="numbering" w:customStyle="1" w:styleId="1110">
    <w:name w:val="Нет списка111"/>
    <w:next w:val="a4"/>
    <w:uiPriority w:val="99"/>
    <w:semiHidden/>
    <w:unhideWhenUsed/>
    <w:rsid w:val="00A44A0A"/>
  </w:style>
  <w:style w:type="character" w:customStyle="1" w:styleId="WW8Num1z0">
    <w:name w:val="WW8Num1z0"/>
    <w:rsid w:val="00A44A0A"/>
  </w:style>
  <w:style w:type="character" w:customStyle="1" w:styleId="WW8Num1z1">
    <w:name w:val="WW8Num1z1"/>
    <w:rsid w:val="00A44A0A"/>
  </w:style>
  <w:style w:type="character" w:customStyle="1" w:styleId="WW8Num1z2">
    <w:name w:val="WW8Num1z2"/>
    <w:rsid w:val="00A44A0A"/>
  </w:style>
  <w:style w:type="character" w:customStyle="1" w:styleId="WW8Num1z3">
    <w:name w:val="WW8Num1z3"/>
    <w:rsid w:val="00A44A0A"/>
  </w:style>
  <w:style w:type="character" w:customStyle="1" w:styleId="WW8Num1z4">
    <w:name w:val="WW8Num1z4"/>
    <w:rsid w:val="00A44A0A"/>
  </w:style>
  <w:style w:type="character" w:customStyle="1" w:styleId="WW8Num1z5">
    <w:name w:val="WW8Num1z5"/>
    <w:rsid w:val="00A44A0A"/>
  </w:style>
  <w:style w:type="character" w:customStyle="1" w:styleId="WW8Num1z6">
    <w:name w:val="WW8Num1z6"/>
    <w:rsid w:val="00A44A0A"/>
  </w:style>
  <w:style w:type="character" w:customStyle="1" w:styleId="WW8Num1z7">
    <w:name w:val="WW8Num1z7"/>
    <w:rsid w:val="00A44A0A"/>
  </w:style>
  <w:style w:type="character" w:customStyle="1" w:styleId="WW8Num1z8">
    <w:name w:val="WW8Num1z8"/>
    <w:rsid w:val="00A44A0A"/>
  </w:style>
  <w:style w:type="character" w:customStyle="1" w:styleId="WW8Num2z0">
    <w:name w:val="WW8Num2z0"/>
    <w:rsid w:val="00A44A0A"/>
    <w:rPr>
      <w:sz w:val="28"/>
      <w:szCs w:val="28"/>
    </w:rPr>
  </w:style>
  <w:style w:type="character" w:customStyle="1" w:styleId="WW8Num2z1">
    <w:name w:val="WW8Num2z1"/>
    <w:rsid w:val="00A44A0A"/>
  </w:style>
  <w:style w:type="character" w:customStyle="1" w:styleId="WW8Num2z2">
    <w:name w:val="WW8Num2z2"/>
    <w:rsid w:val="00A44A0A"/>
  </w:style>
  <w:style w:type="character" w:customStyle="1" w:styleId="WW8Num2z3">
    <w:name w:val="WW8Num2z3"/>
    <w:rsid w:val="00A44A0A"/>
  </w:style>
  <w:style w:type="character" w:customStyle="1" w:styleId="WW8Num2z4">
    <w:name w:val="WW8Num2z4"/>
    <w:rsid w:val="00A44A0A"/>
  </w:style>
  <w:style w:type="character" w:customStyle="1" w:styleId="WW8Num2z5">
    <w:name w:val="WW8Num2z5"/>
    <w:rsid w:val="00A44A0A"/>
  </w:style>
  <w:style w:type="character" w:customStyle="1" w:styleId="WW8Num2z6">
    <w:name w:val="WW8Num2z6"/>
    <w:rsid w:val="00A44A0A"/>
  </w:style>
  <w:style w:type="character" w:customStyle="1" w:styleId="WW8Num2z7">
    <w:name w:val="WW8Num2z7"/>
    <w:rsid w:val="00A44A0A"/>
  </w:style>
  <w:style w:type="character" w:customStyle="1" w:styleId="WW8Num2z8">
    <w:name w:val="WW8Num2z8"/>
    <w:rsid w:val="00A44A0A"/>
  </w:style>
  <w:style w:type="character" w:customStyle="1" w:styleId="WW8Num3z0">
    <w:name w:val="WW8Num3z0"/>
    <w:rsid w:val="00A44A0A"/>
    <w:rPr>
      <w:rFonts w:ascii="Symbol" w:hAnsi="Symbol" w:cs="OpenSymbol"/>
    </w:rPr>
  </w:style>
  <w:style w:type="character" w:customStyle="1" w:styleId="WW8Num4z0">
    <w:name w:val="WW8Num4z0"/>
    <w:rsid w:val="00A44A0A"/>
  </w:style>
  <w:style w:type="character" w:customStyle="1" w:styleId="WW8Num4z1">
    <w:name w:val="WW8Num4z1"/>
    <w:rsid w:val="00A44A0A"/>
  </w:style>
  <w:style w:type="character" w:customStyle="1" w:styleId="WW8Num4z2">
    <w:name w:val="WW8Num4z2"/>
    <w:rsid w:val="00A44A0A"/>
  </w:style>
  <w:style w:type="character" w:customStyle="1" w:styleId="WW8Num4z3">
    <w:name w:val="WW8Num4z3"/>
    <w:rsid w:val="00A44A0A"/>
  </w:style>
  <w:style w:type="character" w:customStyle="1" w:styleId="WW8Num4z4">
    <w:name w:val="WW8Num4z4"/>
    <w:rsid w:val="00A44A0A"/>
  </w:style>
  <w:style w:type="character" w:customStyle="1" w:styleId="WW8Num4z5">
    <w:name w:val="WW8Num4z5"/>
    <w:rsid w:val="00A44A0A"/>
  </w:style>
  <w:style w:type="character" w:customStyle="1" w:styleId="WW8Num4z6">
    <w:name w:val="WW8Num4z6"/>
    <w:rsid w:val="00A44A0A"/>
  </w:style>
  <w:style w:type="character" w:customStyle="1" w:styleId="WW8Num4z7">
    <w:name w:val="WW8Num4z7"/>
    <w:rsid w:val="00A44A0A"/>
  </w:style>
  <w:style w:type="character" w:customStyle="1" w:styleId="WW8Num4z8">
    <w:name w:val="WW8Num4z8"/>
    <w:rsid w:val="00A44A0A"/>
  </w:style>
  <w:style w:type="character" w:customStyle="1" w:styleId="WW8Num5z0">
    <w:name w:val="WW8Num5z0"/>
    <w:rsid w:val="00A44A0A"/>
  </w:style>
  <w:style w:type="character" w:customStyle="1" w:styleId="WW8Num5z1">
    <w:name w:val="WW8Num5z1"/>
    <w:rsid w:val="00A44A0A"/>
  </w:style>
  <w:style w:type="character" w:customStyle="1" w:styleId="WW8Num5z2">
    <w:name w:val="WW8Num5z2"/>
    <w:rsid w:val="00A44A0A"/>
  </w:style>
  <w:style w:type="character" w:customStyle="1" w:styleId="WW8Num5z3">
    <w:name w:val="WW8Num5z3"/>
    <w:rsid w:val="00A44A0A"/>
  </w:style>
  <w:style w:type="character" w:customStyle="1" w:styleId="WW8Num5z4">
    <w:name w:val="WW8Num5z4"/>
    <w:rsid w:val="00A44A0A"/>
  </w:style>
  <w:style w:type="character" w:customStyle="1" w:styleId="WW8Num5z5">
    <w:name w:val="WW8Num5z5"/>
    <w:rsid w:val="00A44A0A"/>
  </w:style>
  <w:style w:type="character" w:customStyle="1" w:styleId="WW8Num5z6">
    <w:name w:val="WW8Num5z6"/>
    <w:rsid w:val="00A44A0A"/>
  </w:style>
  <w:style w:type="character" w:customStyle="1" w:styleId="WW8Num5z7">
    <w:name w:val="WW8Num5z7"/>
    <w:rsid w:val="00A44A0A"/>
  </w:style>
  <w:style w:type="character" w:customStyle="1" w:styleId="WW8Num5z8">
    <w:name w:val="WW8Num5z8"/>
    <w:rsid w:val="00A44A0A"/>
  </w:style>
  <w:style w:type="character" w:customStyle="1" w:styleId="WW8Num6z0">
    <w:name w:val="WW8Num6z0"/>
    <w:rsid w:val="00A44A0A"/>
    <w:rPr>
      <w:b/>
      <w:bCs/>
      <w:sz w:val="28"/>
      <w:szCs w:val="28"/>
    </w:rPr>
  </w:style>
  <w:style w:type="character" w:customStyle="1" w:styleId="WW8Num6z1">
    <w:name w:val="WW8Num6z1"/>
    <w:rsid w:val="00A44A0A"/>
  </w:style>
  <w:style w:type="character" w:customStyle="1" w:styleId="WW8Num6z2">
    <w:name w:val="WW8Num6z2"/>
    <w:rsid w:val="00A44A0A"/>
  </w:style>
  <w:style w:type="character" w:customStyle="1" w:styleId="WW8Num6z3">
    <w:name w:val="WW8Num6z3"/>
    <w:rsid w:val="00A44A0A"/>
  </w:style>
  <w:style w:type="character" w:customStyle="1" w:styleId="WW8Num6z4">
    <w:name w:val="WW8Num6z4"/>
    <w:rsid w:val="00A44A0A"/>
  </w:style>
  <w:style w:type="character" w:customStyle="1" w:styleId="WW8Num6z5">
    <w:name w:val="WW8Num6z5"/>
    <w:rsid w:val="00A44A0A"/>
  </w:style>
  <w:style w:type="character" w:customStyle="1" w:styleId="WW8Num6z6">
    <w:name w:val="WW8Num6z6"/>
    <w:rsid w:val="00A44A0A"/>
  </w:style>
  <w:style w:type="character" w:customStyle="1" w:styleId="WW8Num6z7">
    <w:name w:val="WW8Num6z7"/>
    <w:rsid w:val="00A44A0A"/>
  </w:style>
  <w:style w:type="character" w:customStyle="1" w:styleId="WW8Num6z8">
    <w:name w:val="WW8Num6z8"/>
    <w:rsid w:val="00A44A0A"/>
  </w:style>
  <w:style w:type="character" w:customStyle="1" w:styleId="WW8Num7z0">
    <w:name w:val="WW8Num7z0"/>
    <w:rsid w:val="00A44A0A"/>
    <w:rPr>
      <w:rFonts w:ascii="Symbol" w:hAnsi="Symbol" w:cs="Symbol"/>
      <w:iCs/>
      <w:sz w:val="28"/>
    </w:rPr>
  </w:style>
  <w:style w:type="character" w:customStyle="1" w:styleId="WW8Num7z1">
    <w:name w:val="WW8Num7z1"/>
    <w:rsid w:val="00A44A0A"/>
    <w:rPr>
      <w:rFonts w:cs="Times New Roman"/>
    </w:rPr>
  </w:style>
  <w:style w:type="character" w:customStyle="1" w:styleId="WW8Num7z2">
    <w:name w:val="WW8Num7z2"/>
    <w:rsid w:val="00A44A0A"/>
  </w:style>
  <w:style w:type="character" w:customStyle="1" w:styleId="WW8Num7z3">
    <w:name w:val="WW8Num7z3"/>
    <w:rsid w:val="00A44A0A"/>
  </w:style>
  <w:style w:type="character" w:customStyle="1" w:styleId="WW8Num7z4">
    <w:name w:val="WW8Num7z4"/>
    <w:rsid w:val="00A44A0A"/>
  </w:style>
  <w:style w:type="character" w:customStyle="1" w:styleId="WW8Num7z5">
    <w:name w:val="WW8Num7z5"/>
    <w:rsid w:val="00A44A0A"/>
  </w:style>
  <w:style w:type="character" w:customStyle="1" w:styleId="WW8Num7z6">
    <w:name w:val="WW8Num7z6"/>
    <w:rsid w:val="00A44A0A"/>
  </w:style>
  <w:style w:type="character" w:customStyle="1" w:styleId="WW8Num7z7">
    <w:name w:val="WW8Num7z7"/>
    <w:rsid w:val="00A44A0A"/>
  </w:style>
  <w:style w:type="character" w:customStyle="1" w:styleId="WW8Num7z8">
    <w:name w:val="WW8Num7z8"/>
    <w:rsid w:val="00A44A0A"/>
  </w:style>
  <w:style w:type="character" w:customStyle="1" w:styleId="WW8Num8z0">
    <w:name w:val="WW8Num8z0"/>
    <w:rsid w:val="00A44A0A"/>
    <w:rPr>
      <w:rFonts w:ascii="Symbol" w:hAnsi="Symbol" w:cs="Symbol"/>
      <w:sz w:val="28"/>
    </w:rPr>
  </w:style>
  <w:style w:type="character" w:customStyle="1" w:styleId="WW8Num8z1">
    <w:name w:val="WW8Num8z1"/>
    <w:rsid w:val="00A44A0A"/>
    <w:rPr>
      <w:rFonts w:cs="Times New Roman"/>
    </w:rPr>
  </w:style>
  <w:style w:type="character" w:customStyle="1" w:styleId="WW8Num8z2">
    <w:name w:val="WW8Num8z2"/>
    <w:rsid w:val="00A44A0A"/>
  </w:style>
  <w:style w:type="character" w:customStyle="1" w:styleId="WW8Num8z3">
    <w:name w:val="WW8Num8z3"/>
    <w:rsid w:val="00A44A0A"/>
  </w:style>
  <w:style w:type="character" w:customStyle="1" w:styleId="WW8Num8z4">
    <w:name w:val="WW8Num8z4"/>
    <w:rsid w:val="00A44A0A"/>
  </w:style>
  <w:style w:type="character" w:customStyle="1" w:styleId="WW8Num8z5">
    <w:name w:val="WW8Num8z5"/>
    <w:rsid w:val="00A44A0A"/>
  </w:style>
  <w:style w:type="character" w:customStyle="1" w:styleId="WW8Num8z6">
    <w:name w:val="WW8Num8z6"/>
    <w:rsid w:val="00A44A0A"/>
  </w:style>
  <w:style w:type="character" w:customStyle="1" w:styleId="WW8Num8z7">
    <w:name w:val="WW8Num8z7"/>
    <w:rsid w:val="00A44A0A"/>
  </w:style>
  <w:style w:type="character" w:customStyle="1" w:styleId="WW8Num8z8">
    <w:name w:val="WW8Num8z8"/>
    <w:rsid w:val="00A44A0A"/>
  </w:style>
  <w:style w:type="character" w:customStyle="1" w:styleId="WW8Num9z0">
    <w:name w:val="WW8Num9z0"/>
    <w:rsid w:val="00A44A0A"/>
    <w:rPr>
      <w:sz w:val="28"/>
      <w:szCs w:val="28"/>
    </w:rPr>
  </w:style>
  <w:style w:type="character" w:customStyle="1" w:styleId="WW8Num9z1">
    <w:name w:val="WW8Num9z1"/>
    <w:rsid w:val="00A44A0A"/>
  </w:style>
  <w:style w:type="character" w:customStyle="1" w:styleId="WW8Num9z2">
    <w:name w:val="WW8Num9z2"/>
    <w:rsid w:val="00A44A0A"/>
  </w:style>
  <w:style w:type="character" w:customStyle="1" w:styleId="WW8Num9z3">
    <w:name w:val="WW8Num9z3"/>
    <w:rsid w:val="00A44A0A"/>
  </w:style>
  <w:style w:type="character" w:customStyle="1" w:styleId="WW8Num9z4">
    <w:name w:val="WW8Num9z4"/>
    <w:rsid w:val="00A44A0A"/>
  </w:style>
  <w:style w:type="character" w:customStyle="1" w:styleId="WW8Num9z5">
    <w:name w:val="WW8Num9z5"/>
    <w:rsid w:val="00A44A0A"/>
  </w:style>
  <w:style w:type="character" w:customStyle="1" w:styleId="WW8Num9z6">
    <w:name w:val="WW8Num9z6"/>
    <w:rsid w:val="00A44A0A"/>
  </w:style>
  <w:style w:type="character" w:customStyle="1" w:styleId="WW8Num9z7">
    <w:name w:val="WW8Num9z7"/>
    <w:rsid w:val="00A44A0A"/>
  </w:style>
  <w:style w:type="character" w:customStyle="1" w:styleId="WW8Num9z8">
    <w:name w:val="WW8Num9z8"/>
    <w:rsid w:val="00A44A0A"/>
  </w:style>
  <w:style w:type="character" w:customStyle="1" w:styleId="WW8Num10z0">
    <w:name w:val="WW8Num10z0"/>
    <w:rsid w:val="00A44A0A"/>
    <w:rPr>
      <w:sz w:val="28"/>
      <w:szCs w:val="28"/>
    </w:rPr>
  </w:style>
  <w:style w:type="character" w:customStyle="1" w:styleId="WW8Num10z1">
    <w:name w:val="WW8Num10z1"/>
    <w:rsid w:val="00A44A0A"/>
  </w:style>
  <w:style w:type="character" w:customStyle="1" w:styleId="WW8Num10z2">
    <w:name w:val="WW8Num10z2"/>
    <w:rsid w:val="00A44A0A"/>
  </w:style>
  <w:style w:type="character" w:customStyle="1" w:styleId="WW8Num10z3">
    <w:name w:val="WW8Num10z3"/>
    <w:rsid w:val="00A44A0A"/>
  </w:style>
  <w:style w:type="character" w:customStyle="1" w:styleId="WW8Num10z4">
    <w:name w:val="WW8Num10z4"/>
    <w:rsid w:val="00A44A0A"/>
  </w:style>
  <w:style w:type="character" w:customStyle="1" w:styleId="WW8Num10z5">
    <w:name w:val="WW8Num10z5"/>
    <w:rsid w:val="00A44A0A"/>
  </w:style>
  <w:style w:type="character" w:customStyle="1" w:styleId="WW8Num10z6">
    <w:name w:val="WW8Num10z6"/>
    <w:rsid w:val="00A44A0A"/>
  </w:style>
  <w:style w:type="character" w:customStyle="1" w:styleId="WW8Num10z7">
    <w:name w:val="WW8Num10z7"/>
    <w:rsid w:val="00A44A0A"/>
  </w:style>
  <w:style w:type="character" w:customStyle="1" w:styleId="WW8Num10z8">
    <w:name w:val="WW8Num10z8"/>
    <w:rsid w:val="00A44A0A"/>
  </w:style>
  <w:style w:type="character" w:customStyle="1" w:styleId="WW8Num11z0">
    <w:name w:val="WW8Num11z0"/>
    <w:rsid w:val="00A44A0A"/>
    <w:rPr>
      <w:bCs/>
      <w:iCs/>
    </w:rPr>
  </w:style>
  <w:style w:type="character" w:customStyle="1" w:styleId="WW8Num11z1">
    <w:name w:val="WW8Num11z1"/>
    <w:rsid w:val="00A44A0A"/>
    <w:rPr>
      <w:sz w:val="28"/>
    </w:rPr>
  </w:style>
  <w:style w:type="character" w:customStyle="1" w:styleId="WW8Num11z2">
    <w:name w:val="WW8Num11z2"/>
    <w:rsid w:val="00A44A0A"/>
  </w:style>
  <w:style w:type="character" w:customStyle="1" w:styleId="WW8Num11z3">
    <w:name w:val="WW8Num11z3"/>
    <w:rsid w:val="00A44A0A"/>
  </w:style>
  <w:style w:type="character" w:customStyle="1" w:styleId="WW8Num11z4">
    <w:name w:val="WW8Num11z4"/>
    <w:rsid w:val="00A44A0A"/>
  </w:style>
  <w:style w:type="character" w:customStyle="1" w:styleId="WW8Num11z5">
    <w:name w:val="WW8Num11z5"/>
    <w:rsid w:val="00A44A0A"/>
  </w:style>
  <w:style w:type="character" w:customStyle="1" w:styleId="WW8Num11z6">
    <w:name w:val="WW8Num11z6"/>
    <w:rsid w:val="00A44A0A"/>
  </w:style>
  <w:style w:type="character" w:customStyle="1" w:styleId="WW8Num11z7">
    <w:name w:val="WW8Num11z7"/>
    <w:rsid w:val="00A44A0A"/>
  </w:style>
  <w:style w:type="character" w:customStyle="1" w:styleId="WW8Num11z8">
    <w:name w:val="WW8Num11z8"/>
    <w:rsid w:val="00A44A0A"/>
  </w:style>
  <w:style w:type="character" w:customStyle="1" w:styleId="1f1">
    <w:name w:val="Основной шрифт абзаца1"/>
    <w:rsid w:val="00A44A0A"/>
  </w:style>
  <w:style w:type="character" w:customStyle="1" w:styleId="Absatz-Standardschriftart">
    <w:name w:val="Absatz-Standardschriftart"/>
    <w:rsid w:val="00A44A0A"/>
  </w:style>
  <w:style w:type="character" w:customStyle="1" w:styleId="WW-Absatz-Standardschriftart">
    <w:name w:val="WW-Absatz-Standardschriftart"/>
    <w:rsid w:val="00A44A0A"/>
  </w:style>
  <w:style w:type="character" w:customStyle="1" w:styleId="aff6">
    <w:name w:val="Маркеры списка"/>
    <w:rsid w:val="00A44A0A"/>
    <w:rPr>
      <w:rFonts w:ascii="OpenSymbol" w:eastAsia="OpenSymbol" w:hAnsi="OpenSymbol" w:cs="OpenSymbol"/>
    </w:rPr>
  </w:style>
  <w:style w:type="character" w:customStyle="1" w:styleId="aff7">
    <w:name w:val="Символ нумерации"/>
    <w:rsid w:val="00A44A0A"/>
  </w:style>
  <w:style w:type="character" w:customStyle="1" w:styleId="1f2">
    <w:name w:val="Основной текст1"/>
    <w:rsid w:val="00A44A0A"/>
    <w:rPr>
      <w:rFonts w:ascii="Times New Roman" w:eastAsia="Times New Roman" w:hAnsi="Times New Roman" w:cs="Times New Roman"/>
      <w:b w:val="0"/>
      <w:bCs w:val="0"/>
      <w:i w:val="0"/>
      <w:iCs w:val="0"/>
      <w:caps w:val="0"/>
      <w:smallCaps w:val="0"/>
      <w:strike w:val="0"/>
      <w:dstrike w:val="0"/>
      <w:color w:val="000000"/>
      <w:spacing w:val="10"/>
      <w:w w:val="100"/>
      <w:position w:val="0"/>
      <w:sz w:val="25"/>
      <w:szCs w:val="25"/>
      <w:u w:val="none"/>
      <w:vertAlign w:val="baseline"/>
      <w:lang w:val="ru-RU"/>
    </w:rPr>
  </w:style>
  <w:style w:type="paragraph" w:styleId="aff8">
    <w:name w:val="Title"/>
    <w:basedOn w:val="a1"/>
    <w:next w:val="a9"/>
    <w:link w:val="aff9"/>
    <w:rsid w:val="00A44A0A"/>
    <w:pPr>
      <w:keepNext/>
      <w:widowControl w:val="0"/>
      <w:suppressAutoHyphens/>
      <w:spacing w:before="240" w:after="120" w:line="240" w:lineRule="auto"/>
      <w:ind w:left="357" w:hanging="357"/>
      <w:jc w:val="both"/>
    </w:pPr>
    <w:rPr>
      <w:rFonts w:ascii="Arial" w:eastAsia="Arial Unicode MS" w:hAnsi="Arial" w:cs="Tahoma"/>
      <w:kern w:val="1"/>
      <w:sz w:val="28"/>
      <w:szCs w:val="28"/>
      <w:lang w:eastAsia="ar-SA"/>
    </w:rPr>
  </w:style>
  <w:style w:type="character" w:customStyle="1" w:styleId="aff9">
    <w:name w:val="Заголовок Знак"/>
    <w:basedOn w:val="a2"/>
    <w:link w:val="aff8"/>
    <w:rsid w:val="00A44A0A"/>
    <w:rPr>
      <w:rFonts w:ascii="Arial" w:eastAsia="Arial Unicode MS" w:hAnsi="Arial" w:cs="Tahoma"/>
      <w:kern w:val="1"/>
      <w:sz w:val="28"/>
      <w:szCs w:val="28"/>
      <w:lang w:eastAsia="ar-SA"/>
    </w:rPr>
  </w:style>
  <w:style w:type="paragraph" w:styleId="affa">
    <w:name w:val="List"/>
    <w:basedOn w:val="a9"/>
    <w:rsid w:val="00A44A0A"/>
    <w:pPr>
      <w:widowControl w:val="0"/>
      <w:suppressAutoHyphens/>
      <w:ind w:left="357" w:hanging="357"/>
      <w:jc w:val="both"/>
    </w:pPr>
    <w:rPr>
      <w:rFonts w:eastAsia="Arial Unicode MS" w:cs="Tahoma"/>
      <w:kern w:val="1"/>
      <w:lang w:val="x-none" w:eastAsia="ar-SA"/>
    </w:rPr>
  </w:style>
  <w:style w:type="paragraph" w:customStyle="1" w:styleId="1f3">
    <w:name w:val="Название1"/>
    <w:basedOn w:val="a1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Mangal"/>
      <w:i/>
      <w:iCs/>
      <w:kern w:val="1"/>
      <w:sz w:val="24"/>
      <w:szCs w:val="24"/>
      <w:lang w:eastAsia="ar-SA"/>
    </w:rPr>
  </w:style>
  <w:style w:type="paragraph" w:customStyle="1" w:styleId="2d">
    <w:name w:val="Указатель2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Mangal"/>
      <w:kern w:val="1"/>
      <w:sz w:val="24"/>
      <w:szCs w:val="24"/>
      <w:lang w:eastAsia="ar-SA"/>
    </w:rPr>
  </w:style>
  <w:style w:type="paragraph" w:customStyle="1" w:styleId="1f4">
    <w:name w:val="Название объекта1"/>
    <w:basedOn w:val="a1"/>
    <w:rsid w:val="00A44A0A"/>
    <w:pPr>
      <w:widowControl w:val="0"/>
      <w:suppressLineNumbers/>
      <w:suppressAutoHyphens/>
      <w:spacing w:before="120" w:after="120" w:line="240" w:lineRule="auto"/>
      <w:ind w:left="357" w:hanging="357"/>
      <w:jc w:val="both"/>
    </w:pPr>
    <w:rPr>
      <w:rFonts w:ascii="Times New Roman" w:eastAsia="Arial Unicode MS" w:hAnsi="Times New Roman" w:cs="Tahoma"/>
      <w:i/>
      <w:iCs/>
      <w:kern w:val="1"/>
      <w:sz w:val="24"/>
      <w:szCs w:val="24"/>
      <w:lang w:eastAsia="ar-SA"/>
    </w:rPr>
  </w:style>
  <w:style w:type="paragraph" w:customStyle="1" w:styleId="1f5">
    <w:name w:val="Указатель1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ahoma"/>
      <w:kern w:val="1"/>
      <w:sz w:val="24"/>
      <w:szCs w:val="24"/>
      <w:lang w:eastAsia="ar-SA"/>
    </w:rPr>
  </w:style>
  <w:style w:type="paragraph" w:customStyle="1" w:styleId="1f6">
    <w:name w:val="Обычный (веб)1"/>
    <w:rsid w:val="00A44A0A"/>
    <w:pPr>
      <w:widowControl w:val="0"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211">
    <w:name w:val="Основной текст 21"/>
    <w:basedOn w:val="a1"/>
    <w:rsid w:val="00A44A0A"/>
    <w:pPr>
      <w:widowControl w:val="0"/>
      <w:suppressAutoHyphens/>
      <w:spacing w:after="120" w:line="48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310">
    <w:name w:val="Основной текст 31"/>
    <w:basedOn w:val="a1"/>
    <w:rsid w:val="00A44A0A"/>
    <w:pPr>
      <w:widowControl w:val="0"/>
      <w:suppressAutoHyphens/>
      <w:spacing w:after="12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16"/>
      <w:szCs w:val="16"/>
      <w:lang w:eastAsia="ar-SA"/>
    </w:rPr>
  </w:style>
  <w:style w:type="paragraph" w:customStyle="1" w:styleId="P2">
    <w:name w:val="Верхний колонтиP2ул"/>
    <w:basedOn w:val="a1"/>
    <w:rsid w:val="00A44A0A"/>
    <w:pPr>
      <w:widowControl w:val="0"/>
      <w:tabs>
        <w:tab w:val="center" w:pos="4819"/>
        <w:tab w:val="right" w:pos="9071"/>
      </w:tabs>
      <w:suppressAutoHyphens/>
      <w:spacing w:after="0" w:line="240" w:lineRule="auto"/>
      <w:ind w:left="357" w:hanging="357"/>
      <w:jc w:val="both"/>
    </w:pPr>
    <w:rPr>
      <w:rFonts w:ascii="MonoCondensed" w:eastAsia="Calibri" w:hAnsi="MonoCondensed" w:cs="MonoCondensed"/>
      <w:kern w:val="1"/>
      <w:sz w:val="28"/>
      <w:szCs w:val="20"/>
      <w:lang w:eastAsia="ar-SA"/>
    </w:rPr>
  </w:style>
  <w:style w:type="paragraph" w:customStyle="1" w:styleId="2e">
    <w:name w:val="???????? ????? 2"/>
    <w:basedOn w:val="a1"/>
    <w:rsid w:val="00A44A0A"/>
    <w:pPr>
      <w:widowControl w:val="0"/>
      <w:suppressAutoHyphens/>
      <w:spacing w:after="0" w:line="360" w:lineRule="auto"/>
      <w:ind w:left="357" w:firstLine="709"/>
      <w:jc w:val="both"/>
    </w:pPr>
    <w:rPr>
      <w:rFonts w:ascii="Times New Roman" w:eastAsia="Calibri" w:hAnsi="Times New Roman" w:cs="Times New Roman"/>
      <w:kern w:val="1"/>
      <w:sz w:val="28"/>
      <w:szCs w:val="20"/>
      <w:lang w:eastAsia="ar-SA"/>
    </w:rPr>
  </w:style>
  <w:style w:type="paragraph" w:customStyle="1" w:styleId="affb">
    <w:name w:val="Содержимое таблицы"/>
    <w:basedOn w:val="a1"/>
    <w:rsid w:val="00A44A0A"/>
    <w:pPr>
      <w:widowControl w:val="0"/>
      <w:suppressLineNumbers/>
      <w:suppressAutoHyphens/>
      <w:spacing w:after="0" w:line="240" w:lineRule="auto"/>
      <w:ind w:left="357" w:hanging="357"/>
      <w:jc w:val="both"/>
    </w:pPr>
    <w:rPr>
      <w:rFonts w:ascii="Times New Roman" w:eastAsia="Arial Unicode MS" w:hAnsi="Times New Roman" w:cs="Times New Roman"/>
      <w:kern w:val="1"/>
      <w:sz w:val="24"/>
      <w:szCs w:val="24"/>
      <w:lang w:eastAsia="ar-SA"/>
    </w:rPr>
  </w:style>
  <w:style w:type="paragraph" w:customStyle="1" w:styleId="affc">
    <w:name w:val="Заголовок таблицы"/>
    <w:basedOn w:val="affb"/>
    <w:rsid w:val="00A44A0A"/>
    <w:pPr>
      <w:jc w:val="center"/>
    </w:pPr>
    <w:rPr>
      <w:b/>
      <w:bCs/>
    </w:rPr>
  </w:style>
  <w:style w:type="paragraph" w:customStyle="1" w:styleId="51">
    <w:name w:val="Основной текст5"/>
    <w:basedOn w:val="a1"/>
    <w:rsid w:val="00A44A0A"/>
    <w:pPr>
      <w:widowControl w:val="0"/>
      <w:shd w:val="clear" w:color="auto" w:fill="FFFFFF"/>
      <w:suppressAutoHyphens/>
      <w:spacing w:before="420" w:after="120" w:line="100" w:lineRule="atLeast"/>
      <w:ind w:left="357" w:hanging="360"/>
      <w:jc w:val="center"/>
    </w:pPr>
    <w:rPr>
      <w:rFonts w:ascii="Times New Roman" w:eastAsia="Arial Unicode MS" w:hAnsi="Times New Roman" w:cs="Times New Roman"/>
      <w:spacing w:val="10"/>
      <w:kern w:val="1"/>
      <w:sz w:val="24"/>
      <w:szCs w:val="24"/>
      <w:lang w:eastAsia="ar-SA"/>
    </w:rPr>
  </w:style>
  <w:style w:type="paragraph" w:customStyle="1" w:styleId="212">
    <w:name w:val="Основной текст с отступом 21"/>
    <w:basedOn w:val="a1"/>
    <w:rsid w:val="00A44A0A"/>
    <w:pPr>
      <w:widowControl w:val="0"/>
      <w:suppressAutoHyphens/>
      <w:spacing w:after="120" w:line="480" w:lineRule="auto"/>
      <w:ind w:left="283" w:hanging="357"/>
      <w:jc w:val="both"/>
    </w:pPr>
    <w:rPr>
      <w:rFonts w:ascii="Times New Roman" w:eastAsia="Arial Unicode MS" w:hAnsi="Times New Roman" w:cs="Times New Roman"/>
      <w:kern w:val="1"/>
      <w:sz w:val="24"/>
      <w:szCs w:val="21"/>
      <w:lang w:eastAsia="ar-SA"/>
    </w:rPr>
  </w:style>
  <w:style w:type="paragraph" w:customStyle="1" w:styleId="affd">
    <w:name w:val="Базовый"/>
    <w:rsid w:val="00A44A0A"/>
    <w:pPr>
      <w:suppressAutoHyphens/>
      <w:overflowPunct w:val="0"/>
      <w:spacing w:after="0" w:line="100" w:lineRule="atLeast"/>
      <w:ind w:left="357" w:firstLine="567"/>
      <w:jc w:val="both"/>
      <w:textAlignment w:val="baseline"/>
    </w:pPr>
    <w:rPr>
      <w:rFonts w:ascii="Times New Roman" w:eastAsia="Times New Roman" w:hAnsi="Times New Roman" w:cs="Times New Roman"/>
      <w:color w:val="00000A"/>
      <w:sz w:val="24"/>
      <w:szCs w:val="20"/>
    </w:rPr>
  </w:style>
  <w:style w:type="character" w:customStyle="1" w:styleId="2f">
    <w:name w:val="Основной текст (2)"/>
    <w:rsid w:val="00A44A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222223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customStyle="1" w:styleId="Standard">
    <w:name w:val="Standard"/>
    <w:rsid w:val="00A44A0A"/>
    <w:pPr>
      <w:widowControl w:val="0"/>
      <w:suppressAutoHyphens/>
      <w:autoSpaceDN w:val="0"/>
      <w:spacing w:after="0" w:line="240" w:lineRule="auto"/>
      <w:ind w:left="357" w:hanging="357"/>
      <w:jc w:val="both"/>
      <w:textAlignment w:val="baseline"/>
    </w:pPr>
    <w:rPr>
      <w:rFonts w:ascii="Times New Roman" w:eastAsia="Arial Unicode MS" w:hAnsi="Times New Roman" w:cs="Tahoma"/>
      <w:kern w:val="3"/>
      <w:sz w:val="24"/>
      <w:szCs w:val="24"/>
    </w:rPr>
  </w:style>
  <w:style w:type="character" w:customStyle="1" w:styleId="102">
    <w:name w:val="Основной текст10"/>
    <w:rsid w:val="00A44A0A"/>
    <w:rPr>
      <w:color w:val="000000"/>
      <w:spacing w:val="10"/>
      <w:w w:val="100"/>
      <w:position w:val="0"/>
      <w:sz w:val="24"/>
      <w:szCs w:val="24"/>
      <w:shd w:val="clear" w:color="auto" w:fill="FFFFFF"/>
      <w:lang w:val="ru-RU"/>
    </w:rPr>
  </w:style>
  <w:style w:type="paragraph" w:customStyle="1" w:styleId="120">
    <w:name w:val="Основной текст12"/>
    <w:basedOn w:val="a1"/>
    <w:rsid w:val="00A44A0A"/>
    <w:pPr>
      <w:widowControl w:val="0"/>
      <w:shd w:val="clear" w:color="auto" w:fill="FFFFFF"/>
      <w:spacing w:after="420" w:line="0" w:lineRule="atLeast"/>
      <w:ind w:left="357" w:hanging="357"/>
      <w:jc w:val="both"/>
    </w:pPr>
    <w:rPr>
      <w:rFonts w:ascii="Calibri" w:eastAsia="Calibri" w:hAnsi="Calibri" w:cs="Times New Roman"/>
      <w:spacing w:val="10"/>
      <w:sz w:val="20"/>
      <w:szCs w:val="20"/>
      <w:lang w:val="x-none" w:eastAsia="x-none"/>
    </w:rPr>
  </w:style>
  <w:style w:type="table" w:customStyle="1" w:styleId="213">
    <w:name w:val="Сетка таблицы21"/>
    <w:basedOn w:val="a3"/>
    <w:next w:val="a6"/>
    <w:uiPriority w:val="5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1111">
    <w:name w:val="Сетка таблицы11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0">
    <w:name w:val="Нет списка1111"/>
    <w:next w:val="a4"/>
    <w:uiPriority w:val="99"/>
    <w:semiHidden/>
    <w:unhideWhenUsed/>
    <w:rsid w:val="00A44A0A"/>
  </w:style>
  <w:style w:type="table" w:customStyle="1" w:styleId="2110">
    <w:name w:val="Сетка таблицы21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f7">
    <w:name w:val="Основной текст с отступом1"/>
    <w:basedOn w:val="a1"/>
    <w:next w:val="ae"/>
    <w:uiPriority w:val="99"/>
    <w:semiHidden/>
    <w:unhideWhenUsed/>
    <w:rsid w:val="00A44A0A"/>
    <w:pPr>
      <w:spacing w:after="120"/>
      <w:ind w:left="283"/>
    </w:pPr>
    <w:rPr>
      <w:rFonts w:ascii="Calibri" w:eastAsia="Calibri" w:hAnsi="Calibri" w:cs="Times New Roman"/>
      <w:lang w:eastAsia="en-US"/>
    </w:rPr>
  </w:style>
  <w:style w:type="paragraph" w:customStyle="1" w:styleId="1f8">
    <w:name w:val="Заголовок оглавления1"/>
    <w:basedOn w:val="10"/>
    <w:next w:val="a1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13">
    <w:name w:val="Оглавление 11"/>
    <w:basedOn w:val="a1"/>
    <w:next w:val="a1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table" w:customStyle="1" w:styleId="TableNormal1">
    <w:name w:val="Table Normal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f9">
    <w:name w:val="Основной текст с отступом Знак1"/>
    <w:uiPriority w:val="99"/>
    <w:semiHidden/>
    <w:rsid w:val="00A44A0A"/>
  </w:style>
  <w:style w:type="table" w:customStyle="1" w:styleId="11111">
    <w:name w:val="Сетка таблицы1111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2f0">
    <w:name w:val="Нет списка2"/>
    <w:next w:val="a4"/>
    <w:uiPriority w:val="99"/>
    <w:semiHidden/>
    <w:unhideWhenUsed/>
    <w:rsid w:val="00A44A0A"/>
  </w:style>
  <w:style w:type="table" w:customStyle="1" w:styleId="311">
    <w:name w:val="Сетка таблицы31"/>
    <w:basedOn w:val="a3"/>
    <w:next w:val="a6"/>
    <w:uiPriority w:val="59"/>
    <w:rsid w:val="00A44A0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2f1">
    <w:name w:val="Заголовок оглавления2"/>
    <w:basedOn w:val="10"/>
    <w:next w:val="a1"/>
    <w:uiPriority w:val="39"/>
    <w:unhideWhenUsed/>
    <w:qFormat/>
    <w:rsid w:val="00A44A0A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paragraph" w:customStyle="1" w:styleId="121">
    <w:name w:val="Оглавление 12"/>
    <w:basedOn w:val="a1"/>
    <w:next w:val="a1"/>
    <w:autoRedefine/>
    <w:uiPriority w:val="39"/>
    <w:unhideWhenUsed/>
    <w:rsid w:val="00A44A0A"/>
    <w:pPr>
      <w:spacing w:after="100"/>
    </w:pPr>
    <w:rPr>
      <w:rFonts w:ascii="Calibri" w:eastAsia="Calibri" w:hAnsi="Calibri" w:cs="Times New Roman"/>
      <w:lang w:eastAsia="en-US"/>
    </w:rPr>
  </w:style>
  <w:style w:type="numbering" w:customStyle="1" w:styleId="111110">
    <w:name w:val="Нет списка11111"/>
    <w:next w:val="a4"/>
    <w:uiPriority w:val="99"/>
    <w:semiHidden/>
    <w:unhideWhenUsed/>
    <w:rsid w:val="00A44A0A"/>
  </w:style>
  <w:style w:type="table" w:customStyle="1" w:styleId="122">
    <w:name w:val="Сетка таблицы12"/>
    <w:basedOn w:val="a3"/>
    <w:next w:val="a6"/>
    <w:uiPriority w:val="59"/>
    <w:rsid w:val="00A44A0A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10">
    <w:name w:val="Сетка таблицы311"/>
    <w:basedOn w:val="a3"/>
    <w:next w:val="a6"/>
    <w:uiPriority w:val="39"/>
    <w:rsid w:val="00A44A0A"/>
    <w:pPr>
      <w:spacing w:after="0" w:line="240" w:lineRule="auto"/>
    </w:pPr>
    <w:rPr>
      <w:rFonts w:ascii="Calibri" w:eastAsia="Calibri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111111">
    <w:name w:val="Нет списка111111"/>
    <w:next w:val="a4"/>
    <w:uiPriority w:val="99"/>
    <w:semiHidden/>
    <w:unhideWhenUsed/>
    <w:rsid w:val="00A44A0A"/>
  </w:style>
  <w:style w:type="paragraph" w:customStyle="1" w:styleId="ParagraphStyle">
    <w:name w:val="Paragraph Style"/>
    <w:rsid w:val="00A44A0A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en-US"/>
    </w:rPr>
  </w:style>
  <w:style w:type="numbering" w:customStyle="1" w:styleId="214">
    <w:name w:val="Нет списка21"/>
    <w:next w:val="a4"/>
    <w:uiPriority w:val="99"/>
    <w:semiHidden/>
    <w:unhideWhenUsed/>
    <w:rsid w:val="00A44A0A"/>
  </w:style>
  <w:style w:type="table" w:customStyle="1" w:styleId="TableNormal11">
    <w:name w:val="Table Normal11"/>
    <w:uiPriority w:val="2"/>
    <w:semiHidden/>
    <w:unhideWhenUsed/>
    <w:qFormat/>
    <w:rsid w:val="00A44A0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3a">
    <w:name w:val="Нет списка3"/>
    <w:next w:val="a4"/>
    <w:uiPriority w:val="99"/>
    <w:semiHidden/>
    <w:unhideWhenUsed/>
    <w:rsid w:val="003C57A3"/>
  </w:style>
  <w:style w:type="numbering" w:customStyle="1" w:styleId="123">
    <w:name w:val="Нет списка12"/>
    <w:next w:val="a4"/>
    <w:uiPriority w:val="99"/>
    <w:semiHidden/>
    <w:unhideWhenUsed/>
    <w:rsid w:val="003C57A3"/>
  </w:style>
  <w:style w:type="numbering" w:customStyle="1" w:styleId="1120">
    <w:name w:val="Нет списка112"/>
    <w:next w:val="a4"/>
    <w:uiPriority w:val="99"/>
    <w:semiHidden/>
    <w:unhideWhenUsed/>
    <w:rsid w:val="003C57A3"/>
  </w:style>
  <w:style w:type="numbering" w:customStyle="1" w:styleId="1112">
    <w:name w:val="Нет списка1112"/>
    <w:next w:val="a4"/>
    <w:uiPriority w:val="99"/>
    <w:semiHidden/>
    <w:unhideWhenUsed/>
    <w:rsid w:val="003C57A3"/>
  </w:style>
  <w:style w:type="table" w:customStyle="1" w:styleId="TableNormal2">
    <w:name w:val="Table Normal2"/>
    <w:uiPriority w:val="2"/>
    <w:semiHidden/>
    <w:unhideWhenUsed/>
    <w:qFormat/>
    <w:rsid w:val="003C57A3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20">
    <w:name w:val="Нет списка22"/>
    <w:next w:val="a4"/>
    <w:uiPriority w:val="99"/>
    <w:semiHidden/>
    <w:unhideWhenUsed/>
    <w:rsid w:val="003C57A3"/>
  </w:style>
  <w:style w:type="numbering" w:customStyle="1" w:styleId="11112">
    <w:name w:val="Нет списка11112"/>
    <w:next w:val="a4"/>
    <w:uiPriority w:val="99"/>
    <w:semiHidden/>
    <w:unhideWhenUsed/>
    <w:rsid w:val="003C57A3"/>
  </w:style>
  <w:style w:type="numbering" w:customStyle="1" w:styleId="111112">
    <w:name w:val="Нет списка111112"/>
    <w:next w:val="a4"/>
    <w:uiPriority w:val="99"/>
    <w:semiHidden/>
    <w:unhideWhenUsed/>
    <w:rsid w:val="003C57A3"/>
  </w:style>
  <w:style w:type="numbering" w:customStyle="1" w:styleId="2111">
    <w:name w:val="Нет списка211"/>
    <w:next w:val="a4"/>
    <w:uiPriority w:val="99"/>
    <w:semiHidden/>
    <w:unhideWhenUsed/>
    <w:rsid w:val="003C57A3"/>
  </w:style>
  <w:style w:type="numbering" w:customStyle="1" w:styleId="47">
    <w:name w:val="Нет списка4"/>
    <w:next w:val="a4"/>
    <w:uiPriority w:val="99"/>
    <w:semiHidden/>
    <w:unhideWhenUsed/>
    <w:rsid w:val="00213DF4"/>
  </w:style>
  <w:style w:type="numbering" w:customStyle="1" w:styleId="130">
    <w:name w:val="Нет списка13"/>
    <w:next w:val="a4"/>
    <w:uiPriority w:val="99"/>
    <w:semiHidden/>
    <w:unhideWhenUsed/>
    <w:rsid w:val="00213DF4"/>
  </w:style>
  <w:style w:type="numbering" w:customStyle="1" w:styleId="1130">
    <w:name w:val="Нет списка113"/>
    <w:next w:val="a4"/>
    <w:uiPriority w:val="99"/>
    <w:semiHidden/>
    <w:unhideWhenUsed/>
    <w:rsid w:val="00213DF4"/>
  </w:style>
  <w:style w:type="numbering" w:customStyle="1" w:styleId="1113">
    <w:name w:val="Нет списка1113"/>
    <w:next w:val="a4"/>
    <w:uiPriority w:val="99"/>
    <w:semiHidden/>
    <w:unhideWhenUsed/>
    <w:rsid w:val="00213DF4"/>
  </w:style>
  <w:style w:type="table" w:customStyle="1" w:styleId="TableNormal3">
    <w:name w:val="Table Normal3"/>
    <w:uiPriority w:val="2"/>
    <w:semiHidden/>
    <w:unhideWhenUsed/>
    <w:qFormat/>
    <w:rsid w:val="00213DF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30">
    <w:name w:val="Нет списка23"/>
    <w:next w:val="a4"/>
    <w:uiPriority w:val="99"/>
    <w:semiHidden/>
    <w:unhideWhenUsed/>
    <w:rsid w:val="00213DF4"/>
  </w:style>
  <w:style w:type="numbering" w:customStyle="1" w:styleId="11113">
    <w:name w:val="Нет списка11113"/>
    <w:next w:val="a4"/>
    <w:uiPriority w:val="99"/>
    <w:semiHidden/>
    <w:unhideWhenUsed/>
    <w:rsid w:val="00213DF4"/>
  </w:style>
  <w:style w:type="numbering" w:customStyle="1" w:styleId="111113">
    <w:name w:val="Нет списка111113"/>
    <w:next w:val="a4"/>
    <w:uiPriority w:val="99"/>
    <w:semiHidden/>
    <w:unhideWhenUsed/>
    <w:rsid w:val="00213DF4"/>
  </w:style>
  <w:style w:type="numbering" w:customStyle="1" w:styleId="2120">
    <w:name w:val="Нет списка212"/>
    <w:next w:val="a4"/>
    <w:uiPriority w:val="99"/>
    <w:semiHidden/>
    <w:unhideWhenUsed/>
    <w:rsid w:val="00213DF4"/>
  </w:style>
  <w:style w:type="numbering" w:customStyle="1" w:styleId="52">
    <w:name w:val="Нет списка5"/>
    <w:next w:val="a4"/>
    <w:uiPriority w:val="99"/>
    <w:semiHidden/>
    <w:unhideWhenUsed/>
    <w:rsid w:val="00615C04"/>
  </w:style>
  <w:style w:type="numbering" w:customStyle="1" w:styleId="140">
    <w:name w:val="Нет списка14"/>
    <w:next w:val="a4"/>
    <w:uiPriority w:val="99"/>
    <w:semiHidden/>
    <w:unhideWhenUsed/>
    <w:rsid w:val="00615C04"/>
  </w:style>
  <w:style w:type="numbering" w:customStyle="1" w:styleId="114">
    <w:name w:val="Нет списка114"/>
    <w:next w:val="a4"/>
    <w:uiPriority w:val="99"/>
    <w:semiHidden/>
    <w:unhideWhenUsed/>
    <w:rsid w:val="00615C04"/>
  </w:style>
  <w:style w:type="numbering" w:customStyle="1" w:styleId="1114">
    <w:name w:val="Нет списка1114"/>
    <w:next w:val="a4"/>
    <w:uiPriority w:val="99"/>
    <w:semiHidden/>
    <w:unhideWhenUsed/>
    <w:rsid w:val="00615C04"/>
  </w:style>
  <w:style w:type="table" w:customStyle="1" w:styleId="TableNormal4">
    <w:name w:val="Table Normal4"/>
    <w:uiPriority w:val="2"/>
    <w:semiHidden/>
    <w:unhideWhenUsed/>
    <w:qFormat/>
    <w:rsid w:val="00615C0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40">
    <w:name w:val="Нет списка24"/>
    <w:next w:val="a4"/>
    <w:uiPriority w:val="99"/>
    <w:semiHidden/>
    <w:unhideWhenUsed/>
    <w:rsid w:val="00615C04"/>
  </w:style>
  <w:style w:type="numbering" w:customStyle="1" w:styleId="11114">
    <w:name w:val="Нет списка11114"/>
    <w:next w:val="a4"/>
    <w:uiPriority w:val="99"/>
    <w:semiHidden/>
    <w:unhideWhenUsed/>
    <w:rsid w:val="00615C04"/>
  </w:style>
  <w:style w:type="numbering" w:customStyle="1" w:styleId="111114">
    <w:name w:val="Нет списка111114"/>
    <w:next w:val="a4"/>
    <w:uiPriority w:val="99"/>
    <w:semiHidden/>
    <w:unhideWhenUsed/>
    <w:rsid w:val="00615C04"/>
  </w:style>
  <w:style w:type="numbering" w:customStyle="1" w:styleId="2130">
    <w:name w:val="Нет списка213"/>
    <w:next w:val="a4"/>
    <w:uiPriority w:val="99"/>
    <w:semiHidden/>
    <w:unhideWhenUsed/>
    <w:rsid w:val="00615C04"/>
  </w:style>
  <w:style w:type="numbering" w:customStyle="1" w:styleId="64">
    <w:name w:val="Нет списка6"/>
    <w:next w:val="a4"/>
    <w:uiPriority w:val="99"/>
    <w:semiHidden/>
    <w:unhideWhenUsed/>
    <w:rsid w:val="00D12B1D"/>
  </w:style>
  <w:style w:type="numbering" w:customStyle="1" w:styleId="150">
    <w:name w:val="Нет списка15"/>
    <w:next w:val="a4"/>
    <w:uiPriority w:val="99"/>
    <w:semiHidden/>
    <w:unhideWhenUsed/>
    <w:rsid w:val="00D12B1D"/>
  </w:style>
  <w:style w:type="numbering" w:customStyle="1" w:styleId="115">
    <w:name w:val="Нет списка115"/>
    <w:next w:val="a4"/>
    <w:uiPriority w:val="99"/>
    <w:semiHidden/>
    <w:unhideWhenUsed/>
    <w:rsid w:val="00D12B1D"/>
  </w:style>
  <w:style w:type="numbering" w:customStyle="1" w:styleId="1115">
    <w:name w:val="Нет списка1115"/>
    <w:next w:val="a4"/>
    <w:uiPriority w:val="99"/>
    <w:semiHidden/>
    <w:unhideWhenUsed/>
    <w:rsid w:val="00D12B1D"/>
  </w:style>
  <w:style w:type="table" w:customStyle="1" w:styleId="TableNormal5">
    <w:name w:val="Table Normal5"/>
    <w:uiPriority w:val="2"/>
    <w:semiHidden/>
    <w:unhideWhenUsed/>
    <w:qFormat/>
    <w:rsid w:val="00D12B1D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250">
    <w:name w:val="Нет списка25"/>
    <w:next w:val="a4"/>
    <w:uiPriority w:val="99"/>
    <w:semiHidden/>
    <w:unhideWhenUsed/>
    <w:rsid w:val="00D12B1D"/>
  </w:style>
  <w:style w:type="numbering" w:customStyle="1" w:styleId="11115">
    <w:name w:val="Нет списка11115"/>
    <w:next w:val="a4"/>
    <w:uiPriority w:val="99"/>
    <w:semiHidden/>
    <w:unhideWhenUsed/>
    <w:rsid w:val="00D12B1D"/>
  </w:style>
  <w:style w:type="numbering" w:customStyle="1" w:styleId="111115">
    <w:name w:val="Нет списка111115"/>
    <w:next w:val="a4"/>
    <w:uiPriority w:val="99"/>
    <w:semiHidden/>
    <w:unhideWhenUsed/>
    <w:rsid w:val="00D12B1D"/>
  </w:style>
  <w:style w:type="numbering" w:customStyle="1" w:styleId="2140">
    <w:name w:val="Нет списка214"/>
    <w:next w:val="a4"/>
    <w:uiPriority w:val="99"/>
    <w:semiHidden/>
    <w:unhideWhenUsed/>
    <w:rsid w:val="00D12B1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33B233-3498-4C5A-9B58-C829A26D3F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5752</TotalTime>
  <Pages>1</Pages>
  <Words>1473</Words>
  <Characters>8400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9854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261</cp:revision>
  <cp:lastPrinted>2024-10-28T15:59:00Z</cp:lastPrinted>
  <dcterms:created xsi:type="dcterms:W3CDTF">2020-01-13T06:42:00Z</dcterms:created>
  <dcterms:modified xsi:type="dcterms:W3CDTF">2024-10-31T10:32:00Z</dcterms:modified>
</cp:coreProperties>
</file>